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82" w:rsidRDefault="00E60C82" w:rsidP="00E60C8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JACKSON MEMORIAL HIGH SCHOOL</w:t>
      </w:r>
    </w:p>
    <w:p w:rsidR="00E60C82" w:rsidRDefault="00E60C82" w:rsidP="00E60C8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GIRLS CROSS-COUNTRY</w:t>
      </w:r>
    </w:p>
    <w:p w:rsidR="00E60C82" w:rsidRDefault="00E60C82" w:rsidP="00E60C8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DRILLS (PART 2)</w:t>
      </w:r>
    </w:p>
    <w:p w:rsidR="00E60C82" w:rsidRDefault="00E60C82" w:rsidP="00E60C8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60C82" w:rsidRPr="00E60C82" w:rsidRDefault="00E60C82" w:rsidP="00E60C8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****THE DRILLS LISTED HERE SHOULD BE DONE AFTER A THOROUGH WARM UP.  The drills on this list should be performed for about 40 meters, followed by a </w:t>
      </w:r>
      <w:proofErr w:type="gramStart"/>
      <w:r>
        <w:rPr>
          <w:rFonts w:ascii="Comic Sans MS" w:hAnsi="Comic Sans MS"/>
          <w:b/>
          <w:sz w:val="28"/>
          <w:szCs w:val="28"/>
        </w:rPr>
        <w:t>40 meter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jog, then a 60 meter stride and then a walk back to the next drill.  An emphasis should be on keeping the foot </w:t>
      </w:r>
      <w:proofErr w:type="spellStart"/>
      <w:r>
        <w:rPr>
          <w:rFonts w:ascii="Comic Sans MS" w:hAnsi="Comic Sans MS"/>
          <w:b/>
          <w:sz w:val="28"/>
          <w:szCs w:val="28"/>
        </w:rPr>
        <w:t>dorsi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flexed with fast feet and quick arms!  These drills are not about distance, but about how many steps you can achieve.  </w:t>
      </w:r>
    </w:p>
    <w:p w:rsidR="00E60C82" w:rsidRDefault="00E60C82" w:rsidP="00E60C82">
      <w:pPr>
        <w:rPr>
          <w:rFonts w:ascii="Comic Sans MS" w:hAnsi="Comic Sans MS"/>
          <w:b/>
          <w:sz w:val="28"/>
          <w:szCs w:val="28"/>
        </w:rPr>
      </w:pPr>
    </w:p>
    <w:p w:rsidR="00E60C82" w:rsidRDefault="00E60C82" w:rsidP="00E60C8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 SKIPS</w:t>
      </w:r>
    </w:p>
    <w:p w:rsidR="00E60C82" w:rsidRDefault="00E60C82" w:rsidP="00E60C8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 SKIPS</w:t>
      </w:r>
    </w:p>
    <w:p w:rsidR="00E60C82" w:rsidRDefault="00E60C82" w:rsidP="00E60C8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 SKIPS</w:t>
      </w:r>
    </w:p>
    <w:p w:rsidR="00E60C82" w:rsidRDefault="00E60C82" w:rsidP="00E60C8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HIGH KNEES</w:t>
      </w:r>
    </w:p>
    <w:p w:rsidR="00E60C82" w:rsidRDefault="00E60C82" w:rsidP="00E60C8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BUTT KICKS</w:t>
      </w:r>
    </w:p>
    <w:p w:rsidR="00E60C82" w:rsidRDefault="00E60C82" w:rsidP="00E60C82">
      <w:pPr>
        <w:rPr>
          <w:rFonts w:ascii="Comic Sans MS" w:hAnsi="Comic Sans MS"/>
          <w:b/>
          <w:sz w:val="28"/>
          <w:szCs w:val="28"/>
        </w:rPr>
      </w:pPr>
    </w:p>
    <w:p w:rsidR="00E60C82" w:rsidRDefault="00E60C82" w:rsidP="00E60C8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The drills should be performed several times per week.</w:t>
      </w:r>
      <w:bookmarkStart w:id="0" w:name="_GoBack"/>
      <w:bookmarkEnd w:id="0"/>
    </w:p>
    <w:p w:rsidR="00E60C82" w:rsidRPr="00E60C82" w:rsidRDefault="00E60C82" w:rsidP="00E60C82">
      <w:pPr>
        <w:rPr>
          <w:rFonts w:ascii="Comic Sans MS" w:hAnsi="Comic Sans MS"/>
          <w:b/>
          <w:sz w:val="28"/>
          <w:szCs w:val="28"/>
        </w:rPr>
      </w:pPr>
    </w:p>
    <w:p w:rsidR="002529C4" w:rsidRPr="00E60C82" w:rsidRDefault="002529C4" w:rsidP="00E60C8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sectPr w:rsidR="002529C4" w:rsidRPr="00E60C82" w:rsidSect="00E60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82"/>
    <w:rsid w:val="002529C4"/>
    <w:rsid w:val="00E6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5873"/>
  <w15:chartTrackingRefBased/>
  <w15:docId w15:val="{700C0075-4567-4AA4-9ECA-3D271BA0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2017-07-07T18:28:00Z</dcterms:created>
  <dcterms:modified xsi:type="dcterms:W3CDTF">2017-07-07T18:39:00Z</dcterms:modified>
</cp:coreProperties>
</file>