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83CC0C" w14:textId="77777777" w:rsidR="00A66ABB" w:rsidRPr="00D67154" w:rsidRDefault="00A66ABB" w:rsidP="00A66ABB">
      <w:pPr>
        <w:rPr>
          <w:sz w:val="22"/>
          <w:szCs w:val="22"/>
        </w:rPr>
      </w:pPr>
      <w:r w:rsidRPr="00D67154">
        <w:rPr>
          <w:sz w:val="22"/>
          <w:szCs w:val="22"/>
        </w:rPr>
        <w:t xml:space="preserve">Physical Education is an opportunity to experience individual and team sports that may carry over as lifetime activities.  Students are expected to be responsible for daily </w:t>
      </w:r>
      <w:proofErr w:type="gramStart"/>
      <w:r w:rsidRPr="00D67154">
        <w:rPr>
          <w:sz w:val="22"/>
          <w:szCs w:val="22"/>
        </w:rPr>
        <w:t>preparation which</w:t>
      </w:r>
      <w:proofErr w:type="gramEnd"/>
      <w:r w:rsidRPr="00D67154">
        <w:rPr>
          <w:sz w:val="22"/>
          <w:szCs w:val="22"/>
        </w:rPr>
        <w:t xml:space="preserve"> allows them to experience the full benefit of teacher instruction and class participation.  Physical education classes also receive instruction on team strategy and cooperating with others to promote fair play.  The instructors will encourage all stu</w:t>
      </w:r>
      <w:r>
        <w:rPr>
          <w:sz w:val="22"/>
          <w:szCs w:val="22"/>
        </w:rPr>
        <w:t>dents to participate</w:t>
      </w:r>
      <w:r w:rsidRPr="00D67154">
        <w:rPr>
          <w:sz w:val="22"/>
          <w:szCs w:val="22"/>
        </w:rPr>
        <w:t xml:space="preserve"> and expect pupils to perform to their maximum potential.</w:t>
      </w:r>
    </w:p>
    <w:p w14:paraId="0037D4A3" w14:textId="77777777" w:rsidR="00A66ABB" w:rsidRPr="00D67154" w:rsidRDefault="00A66ABB" w:rsidP="00A66ABB">
      <w:pPr>
        <w:rPr>
          <w:sz w:val="22"/>
          <w:szCs w:val="22"/>
        </w:rPr>
      </w:pPr>
    </w:p>
    <w:p w14:paraId="78E51062" w14:textId="0B92C74F" w:rsidR="00A66ABB" w:rsidRPr="00D67154" w:rsidRDefault="00A66ABB" w:rsidP="00A66ABB">
      <w:pPr>
        <w:rPr>
          <w:sz w:val="22"/>
          <w:szCs w:val="22"/>
        </w:rPr>
      </w:pPr>
      <w:r w:rsidRPr="00D67154">
        <w:rPr>
          <w:sz w:val="22"/>
          <w:szCs w:val="22"/>
        </w:rPr>
        <w:t xml:space="preserve">Students will be assessed on their efforts to be in squads on time, dress for class and cooperate with others.  Also, daily participation, skill levels demonstrated, improvement during the required curriculum activities and </w:t>
      </w:r>
      <w:r w:rsidR="00BC5F04">
        <w:rPr>
          <w:sz w:val="22"/>
          <w:szCs w:val="22"/>
        </w:rPr>
        <w:t>through</w:t>
      </w:r>
      <w:r w:rsidRPr="00D67154">
        <w:rPr>
          <w:sz w:val="22"/>
          <w:szCs w:val="22"/>
        </w:rPr>
        <w:t xml:space="preserve"> test</w:t>
      </w:r>
      <w:r w:rsidR="00BC5F04">
        <w:rPr>
          <w:sz w:val="22"/>
          <w:szCs w:val="22"/>
        </w:rPr>
        <w:t>s</w:t>
      </w:r>
      <w:r w:rsidRPr="00D67154">
        <w:rPr>
          <w:sz w:val="22"/>
          <w:szCs w:val="22"/>
        </w:rPr>
        <w:t xml:space="preserve"> or quiz</w:t>
      </w:r>
      <w:r w:rsidR="00BC5F04">
        <w:rPr>
          <w:sz w:val="22"/>
          <w:szCs w:val="22"/>
        </w:rPr>
        <w:t>zes</w:t>
      </w:r>
      <w:r w:rsidRPr="00D67154">
        <w:rPr>
          <w:sz w:val="22"/>
          <w:szCs w:val="22"/>
        </w:rPr>
        <w:t>.</w:t>
      </w:r>
    </w:p>
    <w:p w14:paraId="06B26F06" w14:textId="77777777" w:rsidR="00A66ABB" w:rsidRPr="00D67154" w:rsidRDefault="00A66ABB" w:rsidP="00A66ABB">
      <w:pPr>
        <w:rPr>
          <w:sz w:val="22"/>
          <w:szCs w:val="22"/>
        </w:rPr>
      </w:pPr>
    </w:p>
    <w:p w14:paraId="0659FEF1" w14:textId="77777777" w:rsidR="00A66ABB" w:rsidRPr="00D67154" w:rsidRDefault="00A66ABB" w:rsidP="00A66ABB">
      <w:pPr>
        <w:rPr>
          <w:sz w:val="22"/>
          <w:szCs w:val="22"/>
        </w:rPr>
      </w:pPr>
      <w:r w:rsidRPr="00D67154">
        <w:rPr>
          <w:sz w:val="22"/>
          <w:szCs w:val="22"/>
        </w:rPr>
        <w:t>The physical fitness activities are designed to assist students with strategies intended to aid in improved healthful living.  Teachers will evaluate the level of student participation in daily physical education activities.</w:t>
      </w:r>
    </w:p>
    <w:p w14:paraId="45961B26" w14:textId="77777777" w:rsidR="00A66ABB" w:rsidRPr="00D67154" w:rsidRDefault="00A66ABB" w:rsidP="00A66ABB">
      <w:pPr>
        <w:rPr>
          <w:sz w:val="22"/>
          <w:szCs w:val="22"/>
        </w:rPr>
      </w:pPr>
    </w:p>
    <w:p w14:paraId="2A9C521B" w14:textId="77777777" w:rsidR="00A66ABB" w:rsidRPr="00D67154" w:rsidRDefault="00A66ABB" w:rsidP="00A66ABB">
      <w:pPr>
        <w:rPr>
          <w:sz w:val="22"/>
          <w:szCs w:val="22"/>
        </w:rPr>
      </w:pPr>
      <w:r w:rsidRPr="00D67154">
        <w:rPr>
          <w:sz w:val="22"/>
          <w:szCs w:val="22"/>
        </w:rPr>
        <w:t>Physical education is a participation</w:t>
      </w:r>
      <w:r>
        <w:rPr>
          <w:sz w:val="22"/>
          <w:szCs w:val="22"/>
        </w:rPr>
        <w:t xml:space="preserve"> class and absences will affect </w:t>
      </w:r>
      <w:r w:rsidRPr="00D67154">
        <w:rPr>
          <w:sz w:val="22"/>
          <w:szCs w:val="22"/>
        </w:rPr>
        <w:t>grades.  Therefore, it is important that students take the responsibility to make up the missed work due to any absences or for being unprepared.</w:t>
      </w:r>
    </w:p>
    <w:p w14:paraId="4A068C5B" w14:textId="77777777" w:rsidR="00A66ABB" w:rsidRPr="00D67154" w:rsidRDefault="00A66ABB" w:rsidP="00A66ABB">
      <w:pPr>
        <w:rPr>
          <w:sz w:val="22"/>
          <w:szCs w:val="22"/>
        </w:rPr>
      </w:pPr>
    </w:p>
    <w:p w14:paraId="26FAA14C" w14:textId="77777777" w:rsidR="00BC5F04" w:rsidRDefault="00A66ABB" w:rsidP="00BC5F04">
      <w:pPr>
        <w:rPr>
          <w:sz w:val="22"/>
          <w:szCs w:val="22"/>
        </w:rPr>
      </w:pPr>
      <w:r w:rsidRPr="00D67154">
        <w:rPr>
          <w:sz w:val="22"/>
          <w:szCs w:val="22"/>
        </w:rPr>
        <w:t xml:space="preserve">Students must make arrangements with their teacher to stay after school for makeup fitness work. </w:t>
      </w:r>
    </w:p>
    <w:p w14:paraId="385D506A" w14:textId="77777777" w:rsidR="00BC5F04" w:rsidRPr="00BC5F04" w:rsidRDefault="00BC5F04" w:rsidP="00BC5F04">
      <w:pPr>
        <w:rPr>
          <w:sz w:val="16"/>
          <w:szCs w:val="16"/>
        </w:rPr>
      </w:pPr>
    </w:p>
    <w:p w14:paraId="70302DE2" w14:textId="2B13F9A7" w:rsidR="00BC5F04" w:rsidRPr="00BC5F04" w:rsidRDefault="00BC5F04" w:rsidP="00BC5F04">
      <w:pPr>
        <w:ind w:left="720"/>
        <w:rPr>
          <w:b/>
          <w:i/>
          <w:sz w:val="20"/>
          <w:szCs w:val="20"/>
        </w:rPr>
      </w:pPr>
      <w:r w:rsidRPr="00BC5F04">
        <w:rPr>
          <w:b/>
          <w:sz w:val="20"/>
          <w:szCs w:val="20"/>
        </w:rPr>
        <w:t>STUDENTS MUST ARRANGE A MAKE UP DATE WITH THE TEACHER ON THE DAY THEY RETURN FROM THEIR ABSENCE, OR THE SAME DAY THEY ARE UNPREPARED.</w:t>
      </w:r>
      <w:r>
        <w:rPr>
          <w:b/>
          <w:sz w:val="20"/>
          <w:szCs w:val="20"/>
        </w:rPr>
        <w:t xml:space="preserve"> </w:t>
      </w:r>
      <w:r w:rsidRPr="00BC5F04">
        <w:rPr>
          <w:b/>
          <w:i/>
          <w:sz w:val="20"/>
          <w:szCs w:val="20"/>
        </w:rPr>
        <w:t>Make up days should be completed within a week of their return to class.</w:t>
      </w:r>
    </w:p>
    <w:p w14:paraId="6EE2B6B1" w14:textId="77777777" w:rsidR="00BC5F04" w:rsidRPr="00BC5F04" w:rsidRDefault="00BC5F04" w:rsidP="00BC5F04">
      <w:pPr>
        <w:ind w:left="720"/>
        <w:rPr>
          <w:sz w:val="16"/>
          <w:szCs w:val="16"/>
        </w:rPr>
      </w:pPr>
    </w:p>
    <w:p w14:paraId="784361E3" w14:textId="035D2254" w:rsidR="00A66ABB" w:rsidRPr="00D67154" w:rsidRDefault="00A66ABB" w:rsidP="00A66ABB">
      <w:pPr>
        <w:rPr>
          <w:sz w:val="22"/>
          <w:szCs w:val="22"/>
        </w:rPr>
      </w:pPr>
      <w:r w:rsidRPr="00D67154">
        <w:rPr>
          <w:sz w:val="22"/>
          <w:szCs w:val="22"/>
        </w:rPr>
        <w:t xml:space="preserve">Students absent from school or </w:t>
      </w:r>
      <w:proofErr w:type="gramStart"/>
      <w:r w:rsidRPr="00D67154">
        <w:rPr>
          <w:sz w:val="22"/>
          <w:szCs w:val="22"/>
        </w:rPr>
        <w:t>unprepared</w:t>
      </w:r>
      <w:proofErr w:type="gramEnd"/>
      <w:r w:rsidRPr="00D67154">
        <w:rPr>
          <w:sz w:val="22"/>
          <w:szCs w:val="22"/>
        </w:rPr>
        <w:t xml:space="preserve"> who stay after school during the fifth block for one day and perform satisfactorily, will receive credit for one eighty-minute block.  Students who are unprepared will be allowed only one (1) make-up per marking period.  </w:t>
      </w:r>
      <w:r w:rsidRPr="009A7814">
        <w:rPr>
          <w:b/>
          <w:sz w:val="22"/>
          <w:szCs w:val="22"/>
        </w:rPr>
        <w:t xml:space="preserve">Students who are unprepared three </w:t>
      </w:r>
      <w:proofErr w:type="gramStart"/>
      <w:r w:rsidRPr="009A7814">
        <w:rPr>
          <w:b/>
          <w:sz w:val="22"/>
          <w:szCs w:val="22"/>
        </w:rPr>
        <w:t>(</w:t>
      </w:r>
      <w:r w:rsidR="009A7814" w:rsidRPr="009A7814">
        <w:rPr>
          <w:b/>
          <w:sz w:val="22"/>
          <w:szCs w:val="22"/>
        </w:rPr>
        <w:t xml:space="preserve"> </w:t>
      </w:r>
      <w:r w:rsidRPr="009A7814">
        <w:rPr>
          <w:b/>
          <w:sz w:val="22"/>
          <w:szCs w:val="22"/>
        </w:rPr>
        <w:t>3</w:t>
      </w:r>
      <w:proofErr w:type="gramEnd"/>
      <w:r w:rsidR="009A7814" w:rsidRPr="009A7814">
        <w:rPr>
          <w:b/>
          <w:sz w:val="22"/>
          <w:szCs w:val="22"/>
        </w:rPr>
        <w:t xml:space="preserve"> </w:t>
      </w:r>
      <w:r w:rsidRPr="009A7814">
        <w:rPr>
          <w:b/>
          <w:sz w:val="22"/>
          <w:szCs w:val="22"/>
        </w:rPr>
        <w:t xml:space="preserve">) times during one marking period will fail </w:t>
      </w:r>
      <w:r w:rsidR="009A7814" w:rsidRPr="009A7814">
        <w:rPr>
          <w:b/>
          <w:sz w:val="22"/>
          <w:szCs w:val="22"/>
        </w:rPr>
        <w:t xml:space="preserve">for </w:t>
      </w:r>
      <w:r w:rsidRPr="009A7814">
        <w:rPr>
          <w:b/>
          <w:sz w:val="22"/>
          <w:szCs w:val="22"/>
        </w:rPr>
        <w:t>the marking period.</w:t>
      </w:r>
      <w:r>
        <w:rPr>
          <w:sz w:val="22"/>
          <w:szCs w:val="22"/>
        </w:rPr>
        <w:t xml:space="preserve"> </w:t>
      </w:r>
      <w:r w:rsidRPr="00D67154">
        <w:rPr>
          <w:sz w:val="22"/>
          <w:szCs w:val="22"/>
        </w:rPr>
        <w:t>Students who acquire ten or more unexcused absences will receive a withdrawal of credit.</w:t>
      </w:r>
    </w:p>
    <w:p w14:paraId="4C0F31B5" w14:textId="77777777" w:rsidR="00A66ABB" w:rsidRPr="00D67154" w:rsidRDefault="00A66ABB" w:rsidP="00A66ABB">
      <w:pPr>
        <w:rPr>
          <w:sz w:val="22"/>
          <w:szCs w:val="22"/>
        </w:rPr>
      </w:pPr>
    </w:p>
    <w:p w14:paraId="7DF2CA7C" w14:textId="77777777" w:rsidR="00A66ABB" w:rsidRPr="00D67154" w:rsidRDefault="00A66ABB" w:rsidP="00A66ABB">
      <w:pPr>
        <w:rPr>
          <w:sz w:val="22"/>
          <w:szCs w:val="22"/>
        </w:rPr>
      </w:pPr>
      <w:r w:rsidRPr="00D67154">
        <w:rPr>
          <w:sz w:val="22"/>
          <w:szCs w:val="22"/>
        </w:rPr>
        <w:t>The following is a guideline for Physical Education assessment for a semester course:</w:t>
      </w:r>
    </w:p>
    <w:p w14:paraId="664F002A" w14:textId="77777777" w:rsidR="00A66ABB" w:rsidRPr="00D67154" w:rsidRDefault="00A66ABB" w:rsidP="00A66ABB">
      <w:pPr>
        <w:rPr>
          <w:sz w:val="22"/>
          <w:szCs w:val="22"/>
        </w:rPr>
      </w:pPr>
    </w:p>
    <w:p w14:paraId="7FC634AE" w14:textId="77777777" w:rsidR="00A66ABB" w:rsidRPr="00AA16DD" w:rsidRDefault="00A66ABB" w:rsidP="00910086">
      <w:pPr>
        <w:ind w:left="1440"/>
        <w:rPr>
          <w:b/>
          <w:sz w:val="22"/>
          <w:szCs w:val="22"/>
        </w:rPr>
      </w:pPr>
      <w:r w:rsidRPr="00AA16DD">
        <w:rPr>
          <w:b/>
          <w:sz w:val="22"/>
          <w:szCs w:val="22"/>
        </w:rPr>
        <w:t>60%=PARTICIPATION</w:t>
      </w:r>
    </w:p>
    <w:p w14:paraId="71DFE6DA" w14:textId="77777777" w:rsidR="00A66ABB" w:rsidRPr="00AA16DD" w:rsidRDefault="00A66ABB" w:rsidP="00910086">
      <w:pPr>
        <w:ind w:left="1440"/>
        <w:rPr>
          <w:b/>
          <w:sz w:val="22"/>
          <w:szCs w:val="22"/>
        </w:rPr>
      </w:pPr>
      <w:r w:rsidRPr="00AA16DD">
        <w:rPr>
          <w:b/>
          <w:sz w:val="22"/>
          <w:szCs w:val="22"/>
        </w:rPr>
        <w:t>30%=PREPARATION/ATTITUDE</w:t>
      </w:r>
    </w:p>
    <w:p w14:paraId="35A82BE9" w14:textId="77777777" w:rsidR="00A66ABB" w:rsidRPr="00A66ABB" w:rsidRDefault="00A66ABB" w:rsidP="00A66ABB">
      <w:pPr>
        <w:ind w:left="1440"/>
        <w:rPr>
          <w:b/>
          <w:sz w:val="22"/>
          <w:szCs w:val="22"/>
        </w:rPr>
      </w:pPr>
      <w:r w:rsidRPr="00AA16DD">
        <w:rPr>
          <w:b/>
          <w:sz w:val="22"/>
          <w:szCs w:val="22"/>
        </w:rPr>
        <w:t>10%=KNOWLEDGE/</w:t>
      </w:r>
      <w:r>
        <w:rPr>
          <w:b/>
          <w:sz w:val="22"/>
          <w:szCs w:val="22"/>
        </w:rPr>
        <w:t>HOMEWORK/</w:t>
      </w:r>
      <w:r w:rsidRPr="00AA16DD">
        <w:rPr>
          <w:b/>
          <w:sz w:val="22"/>
          <w:szCs w:val="22"/>
        </w:rPr>
        <w:t>WRITTEN EVALUATION</w:t>
      </w:r>
    </w:p>
    <w:p w14:paraId="0FA96715" w14:textId="77777777" w:rsidR="00A66ABB" w:rsidRPr="00D67154" w:rsidRDefault="00A66ABB" w:rsidP="00A66ABB">
      <w:pPr>
        <w:rPr>
          <w:sz w:val="22"/>
          <w:szCs w:val="22"/>
        </w:rPr>
      </w:pPr>
    </w:p>
    <w:p w14:paraId="70E45782" w14:textId="77777777" w:rsidR="00A66ABB" w:rsidRPr="00D67154" w:rsidRDefault="00A66ABB" w:rsidP="00A66ABB">
      <w:pPr>
        <w:rPr>
          <w:sz w:val="22"/>
          <w:szCs w:val="22"/>
        </w:rPr>
      </w:pPr>
      <w:r w:rsidRPr="00DE4467">
        <w:rPr>
          <w:b/>
          <w:sz w:val="22"/>
          <w:szCs w:val="22"/>
        </w:rPr>
        <w:t>1-3 Days</w:t>
      </w:r>
      <w:r w:rsidRPr="00D67154">
        <w:rPr>
          <w:sz w:val="22"/>
          <w:szCs w:val="22"/>
        </w:rPr>
        <w:t xml:space="preserve"> – Medical Note/Excused Medical Absence: Stay for each day missed to obtain full credit.</w:t>
      </w:r>
    </w:p>
    <w:p w14:paraId="02FE0FFD" w14:textId="77777777" w:rsidR="00A66ABB" w:rsidRPr="00D67154" w:rsidRDefault="00A66ABB" w:rsidP="00A66ABB">
      <w:pPr>
        <w:rPr>
          <w:sz w:val="22"/>
          <w:szCs w:val="22"/>
        </w:rPr>
      </w:pPr>
      <w:r w:rsidRPr="00DE4467">
        <w:rPr>
          <w:b/>
          <w:sz w:val="22"/>
          <w:szCs w:val="22"/>
        </w:rPr>
        <w:t>4 Days and over</w:t>
      </w:r>
      <w:r w:rsidRPr="00D67154">
        <w:rPr>
          <w:sz w:val="22"/>
          <w:szCs w:val="22"/>
        </w:rPr>
        <w:t xml:space="preserve"> – Medical Note/Excused Medical Absence: Student will be required to complete a research paper, report and/or keep a portfolio containing related daily assignments.  The assignments will include, but not be limited to summaries of </w:t>
      </w:r>
      <w:r w:rsidR="00DE4467" w:rsidRPr="00D67154">
        <w:rPr>
          <w:sz w:val="22"/>
          <w:szCs w:val="22"/>
        </w:rPr>
        <w:t>articles</w:t>
      </w:r>
      <w:r w:rsidRPr="00D67154">
        <w:rPr>
          <w:sz w:val="22"/>
          <w:szCs w:val="22"/>
        </w:rPr>
        <w:t>, class activities</w:t>
      </w:r>
      <w:r w:rsidR="00DE4467">
        <w:rPr>
          <w:sz w:val="22"/>
          <w:szCs w:val="22"/>
        </w:rPr>
        <w:t>,</w:t>
      </w:r>
      <w:r w:rsidRPr="00D67154">
        <w:rPr>
          <w:sz w:val="22"/>
          <w:szCs w:val="22"/>
        </w:rPr>
        <w:t xml:space="preserve"> and various related athletic and health events.  The student will be required to update the portfolio daily.</w:t>
      </w:r>
    </w:p>
    <w:p w14:paraId="67B816D4" w14:textId="77777777" w:rsidR="00A66ABB" w:rsidRPr="00D67154" w:rsidRDefault="00A66ABB" w:rsidP="00A66ABB">
      <w:pPr>
        <w:rPr>
          <w:sz w:val="22"/>
          <w:szCs w:val="22"/>
        </w:rPr>
      </w:pPr>
    </w:p>
    <w:p w14:paraId="1C50AC85" w14:textId="77777777" w:rsidR="00A66ABB" w:rsidRPr="00D67154" w:rsidRDefault="00A66ABB" w:rsidP="00A66ABB">
      <w:pPr>
        <w:rPr>
          <w:sz w:val="22"/>
          <w:szCs w:val="22"/>
        </w:rPr>
      </w:pPr>
      <w:r w:rsidRPr="00D67154">
        <w:rPr>
          <w:sz w:val="22"/>
          <w:szCs w:val="22"/>
        </w:rPr>
        <w:t>All tests and quizzes must be made up.</w:t>
      </w:r>
    </w:p>
    <w:p w14:paraId="5DF72B34" w14:textId="77777777" w:rsidR="00A66ABB" w:rsidRPr="00D67154" w:rsidRDefault="00A66ABB" w:rsidP="00A66ABB">
      <w:pPr>
        <w:rPr>
          <w:sz w:val="22"/>
          <w:szCs w:val="22"/>
        </w:rPr>
      </w:pPr>
    </w:p>
    <w:p w14:paraId="6E414F44" w14:textId="77777777" w:rsidR="00DE4467" w:rsidRPr="00DE4467" w:rsidRDefault="00A66ABB" w:rsidP="00A66ABB">
      <w:pPr>
        <w:rPr>
          <w:sz w:val="22"/>
          <w:szCs w:val="22"/>
        </w:rPr>
      </w:pPr>
      <w:r w:rsidRPr="00D67154">
        <w:rPr>
          <w:sz w:val="22"/>
          <w:szCs w:val="22"/>
        </w:rPr>
        <w:lastRenderedPageBreak/>
        <w:t>School Trips:  First trip is excused.  When a student attends more than one trip they must make-up one day to gain back credit for work missed.</w:t>
      </w:r>
    </w:p>
    <w:p w14:paraId="1BF47CDD" w14:textId="77777777" w:rsidR="00DE4467" w:rsidRDefault="00DE4467" w:rsidP="00A66ABB">
      <w:pPr>
        <w:rPr>
          <w:b/>
          <w:sz w:val="22"/>
          <w:szCs w:val="22"/>
        </w:rPr>
      </w:pPr>
    </w:p>
    <w:p w14:paraId="0D66E57B" w14:textId="77777777" w:rsidR="00DE4467" w:rsidRDefault="00A66ABB" w:rsidP="00A66ABB">
      <w:pPr>
        <w:rPr>
          <w:sz w:val="22"/>
          <w:szCs w:val="22"/>
        </w:rPr>
      </w:pPr>
      <w:r w:rsidRPr="00E7542E">
        <w:rPr>
          <w:b/>
          <w:sz w:val="22"/>
          <w:szCs w:val="22"/>
        </w:rPr>
        <w:t>Homework</w:t>
      </w:r>
    </w:p>
    <w:p w14:paraId="3F7E6631" w14:textId="080E0A6B" w:rsidR="00A66ABB" w:rsidRPr="00A2799D" w:rsidRDefault="00A66ABB" w:rsidP="00A66ABB">
      <w:pPr>
        <w:rPr>
          <w:b/>
          <w:i/>
          <w:sz w:val="22"/>
          <w:szCs w:val="22"/>
        </w:rPr>
      </w:pPr>
      <w:r>
        <w:rPr>
          <w:sz w:val="22"/>
          <w:szCs w:val="22"/>
        </w:rPr>
        <w:t xml:space="preserve">Students will use the website </w:t>
      </w:r>
      <w:hyperlink r:id="rId9" w:history="1">
        <w:r w:rsidRPr="00D1329B">
          <w:rPr>
            <w:rStyle w:val="Hyperlink"/>
            <w:sz w:val="22"/>
            <w:szCs w:val="22"/>
          </w:rPr>
          <w:t>www.edmodo.com</w:t>
        </w:r>
      </w:hyperlink>
      <w:r>
        <w:rPr>
          <w:sz w:val="22"/>
          <w:szCs w:val="22"/>
        </w:rPr>
        <w:t xml:space="preserve"> to turn in their assignments. Students will receive a class code during the first week</w:t>
      </w:r>
      <w:r w:rsidR="009A7814">
        <w:rPr>
          <w:sz w:val="22"/>
          <w:szCs w:val="22"/>
        </w:rPr>
        <w:t xml:space="preserve"> of school to access our class </w:t>
      </w:r>
      <w:proofErr w:type="spellStart"/>
      <w:r w:rsidR="009A7814">
        <w:rPr>
          <w:sz w:val="22"/>
          <w:szCs w:val="22"/>
        </w:rPr>
        <w:t>E</w:t>
      </w:r>
      <w:r>
        <w:rPr>
          <w:sz w:val="22"/>
          <w:szCs w:val="22"/>
        </w:rPr>
        <w:t>dmodo</w:t>
      </w:r>
      <w:proofErr w:type="spellEnd"/>
      <w:r>
        <w:rPr>
          <w:sz w:val="22"/>
          <w:szCs w:val="22"/>
        </w:rPr>
        <w:t xml:space="preserve"> account.</w:t>
      </w:r>
      <w:r w:rsidRPr="00E7542E">
        <w:rPr>
          <w:sz w:val="22"/>
          <w:szCs w:val="22"/>
        </w:rPr>
        <w:t xml:space="preserve"> </w:t>
      </w:r>
      <w:r>
        <w:rPr>
          <w:sz w:val="22"/>
          <w:szCs w:val="22"/>
        </w:rPr>
        <w:t xml:space="preserve">Students </w:t>
      </w:r>
      <w:r w:rsidR="00910086">
        <w:rPr>
          <w:sz w:val="22"/>
          <w:szCs w:val="22"/>
        </w:rPr>
        <w:t>are expected to</w:t>
      </w:r>
      <w:r>
        <w:rPr>
          <w:sz w:val="22"/>
          <w:szCs w:val="22"/>
        </w:rPr>
        <w:t xml:space="preserve"> create and sign in to their</w:t>
      </w:r>
      <w:r w:rsidR="00814D73">
        <w:rPr>
          <w:sz w:val="22"/>
          <w:szCs w:val="22"/>
        </w:rPr>
        <w:t xml:space="preserve"> account by Friday, September 16, 2016</w:t>
      </w:r>
      <w:r>
        <w:rPr>
          <w:sz w:val="22"/>
          <w:szCs w:val="22"/>
        </w:rPr>
        <w:t xml:space="preserve">. </w:t>
      </w:r>
      <w:r w:rsidR="00A2799D" w:rsidRPr="00A2799D">
        <w:rPr>
          <w:b/>
          <w:i/>
          <w:sz w:val="22"/>
          <w:szCs w:val="22"/>
        </w:rPr>
        <w:t>Every PE unit will end with an online quiz</w:t>
      </w:r>
      <w:r w:rsidR="00A2799D">
        <w:rPr>
          <w:b/>
          <w:i/>
          <w:sz w:val="22"/>
          <w:szCs w:val="22"/>
        </w:rPr>
        <w:t xml:space="preserve"> that</w:t>
      </w:r>
      <w:r w:rsidR="00A2799D" w:rsidRPr="00A2799D">
        <w:rPr>
          <w:b/>
          <w:i/>
          <w:sz w:val="22"/>
          <w:szCs w:val="22"/>
        </w:rPr>
        <w:t xml:space="preserve"> the student will complete through </w:t>
      </w:r>
      <w:proofErr w:type="spellStart"/>
      <w:r w:rsidR="00A2799D" w:rsidRPr="00A2799D">
        <w:rPr>
          <w:b/>
          <w:i/>
          <w:sz w:val="22"/>
          <w:szCs w:val="22"/>
        </w:rPr>
        <w:t>Edmodo</w:t>
      </w:r>
      <w:proofErr w:type="spellEnd"/>
      <w:r w:rsidR="00A2799D" w:rsidRPr="00A2799D">
        <w:rPr>
          <w:b/>
          <w:i/>
          <w:sz w:val="22"/>
          <w:szCs w:val="22"/>
        </w:rPr>
        <w:t>. The student will have one week to complete the quiz, if submitted late, a late penalty will be given (loss of one letter grade per week</w:t>
      </w:r>
      <w:r w:rsidR="00A2799D">
        <w:rPr>
          <w:b/>
          <w:i/>
          <w:sz w:val="22"/>
          <w:szCs w:val="22"/>
        </w:rPr>
        <w:t xml:space="preserve"> that it is</w:t>
      </w:r>
      <w:r w:rsidR="00A2799D" w:rsidRPr="00A2799D">
        <w:rPr>
          <w:b/>
          <w:i/>
          <w:sz w:val="22"/>
          <w:szCs w:val="22"/>
        </w:rPr>
        <w:t xml:space="preserve"> late).</w:t>
      </w:r>
    </w:p>
    <w:p w14:paraId="6F233CB7" w14:textId="77777777" w:rsidR="00A66ABB" w:rsidRPr="00D67154" w:rsidRDefault="00A66ABB" w:rsidP="00A66ABB">
      <w:pPr>
        <w:rPr>
          <w:sz w:val="22"/>
          <w:szCs w:val="22"/>
        </w:rPr>
      </w:pPr>
    </w:p>
    <w:p w14:paraId="35DD2D4B" w14:textId="77777777" w:rsidR="00A66ABB" w:rsidRPr="00D67154" w:rsidRDefault="00A66ABB" w:rsidP="00A66ABB">
      <w:pPr>
        <w:rPr>
          <w:sz w:val="22"/>
          <w:szCs w:val="22"/>
        </w:rPr>
      </w:pPr>
      <w:r w:rsidRPr="00D67154">
        <w:rPr>
          <w:sz w:val="22"/>
          <w:szCs w:val="22"/>
        </w:rPr>
        <w:t>Physical education students are required to dress appropriately for all activities.  Proper footwear (sneakers) is required at all times.  For safety reasons no jewelry may be worn during physical education.  No exceptions will be made for pierced jewelry unless accompanied by a doctor’s note.</w:t>
      </w:r>
    </w:p>
    <w:p w14:paraId="011F76FC" w14:textId="77777777" w:rsidR="00A66ABB" w:rsidRPr="00D67154" w:rsidRDefault="00A66ABB" w:rsidP="00A66ABB">
      <w:pPr>
        <w:rPr>
          <w:sz w:val="22"/>
          <w:szCs w:val="22"/>
        </w:rPr>
      </w:pPr>
    </w:p>
    <w:p w14:paraId="2F2441C4" w14:textId="77777777" w:rsidR="00A66ABB" w:rsidRPr="00D67154" w:rsidRDefault="00A66ABB" w:rsidP="00A66ABB">
      <w:pPr>
        <w:rPr>
          <w:sz w:val="22"/>
          <w:szCs w:val="22"/>
        </w:rPr>
      </w:pPr>
      <w:r w:rsidRPr="00D67154">
        <w:rPr>
          <w:sz w:val="22"/>
          <w:szCs w:val="22"/>
        </w:rPr>
        <w:t>Students are responsible for their personal belongings.  It is recommended that expensive items such as jewelry and large amounts of money not be brought to school.  In order to maintain the safety of personal belongings, students must utilize the assigned locker.  Allowing other students, who are not assigned to utilize your locker, and sharing the combination, will reduce the security of personal items.  The school is not responsible for lost or stolen property.</w:t>
      </w:r>
    </w:p>
    <w:p w14:paraId="1CFBDA18" w14:textId="77777777" w:rsidR="00A66ABB" w:rsidRPr="00D67154" w:rsidRDefault="00A66ABB" w:rsidP="00A66ABB">
      <w:pPr>
        <w:rPr>
          <w:sz w:val="22"/>
          <w:szCs w:val="22"/>
        </w:rPr>
      </w:pPr>
    </w:p>
    <w:p w14:paraId="04EA7A31" w14:textId="77777777" w:rsidR="00A66ABB" w:rsidRPr="00D67154" w:rsidRDefault="00A66ABB" w:rsidP="00A66ABB">
      <w:pPr>
        <w:rPr>
          <w:sz w:val="22"/>
          <w:szCs w:val="22"/>
        </w:rPr>
      </w:pPr>
      <w:r w:rsidRPr="00D67154">
        <w:rPr>
          <w:sz w:val="22"/>
          <w:szCs w:val="22"/>
        </w:rPr>
        <w:t xml:space="preserve">Students who are properly prepared to participate in physical education class will be graded based upon a </w:t>
      </w:r>
      <w:r w:rsidRPr="00D80FAB">
        <w:rPr>
          <w:sz w:val="22"/>
          <w:szCs w:val="22"/>
        </w:rPr>
        <w:t>point scale</w:t>
      </w:r>
      <w:r w:rsidRPr="00D67154">
        <w:rPr>
          <w:sz w:val="22"/>
          <w:szCs w:val="22"/>
        </w:rPr>
        <w:t xml:space="preserve"> daily.</w:t>
      </w:r>
    </w:p>
    <w:p w14:paraId="325E4CC2" w14:textId="77777777" w:rsidR="00A66ABB" w:rsidRDefault="00A66ABB" w:rsidP="00A66ABB">
      <w:pPr>
        <w:rPr>
          <w:sz w:val="22"/>
          <w:szCs w:val="22"/>
        </w:rPr>
      </w:pPr>
    </w:p>
    <w:p w14:paraId="66B36AFB" w14:textId="77777777" w:rsidR="00A66ABB" w:rsidRPr="00D67154" w:rsidRDefault="00A66ABB" w:rsidP="00A66ABB">
      <w:pPr>
        <w:rPr>
          <w:b/>
          <w:sz w:val="22"/>
          <w:szCs w:val="22"/>
          <w:u w:val="single"/>
        </w:rPr>
      </w:pPr>
      <w:r w:rsidRPr="00D67154">
        <w:rPr>
          <w:b/>
          <w:sz w:val="22"/>
          <w:szCs w:val="22"/>
          <w:u w:val="single"/>
        </w:rPr>
        <w:t>Physical Education Rules for Safe Dress:</w:t>
      </w:r>
    </w:p>
    <w:p w14:paraId="0C1BFFBB" w14:textId="77777777" w:rsidR="00A66ABB" w:rsidRPr="00D67154" w:rsidRDefault="00A66ABB" w:rsidP="00A66ABB">
      <w:pPr>
        <w:rPr>
          <w:sz w:val="22"/>
          <w:szCs w:val="22"/>
        </w:rPr>
      </w:pPr>
      <w:r w:rsidRPr="00D67154">
        <w:rPr>
          <w:sz w:val="22"/>
          <w:szCs w:val="22"/>
        </w:rPr>
        <w:t xml:space="preserve">Change of clothing from school clothes to sneakers, t-shirts, shorts or </w:t>
      </w:r>
      <w:proofErr w:type="spellStart"/>
      <w:r w:rsidRPr="00D67154">
        <w:rPr>
          <w:sz w:val="22"/>
          <w:szCs w:val="22"/>
        </w:rPr>
        <w:t>sweatclothes</w:t>
      </w:r>
      <w:proofErr w:type="spellEnd"/>
      <w:r w:rsidRPr="00D67154">
        <w:rPr>
          <w:sz w:val="22"/>
          <w:szCs w:val="22"/>
        </w:rPr>
        <w:t>.</w:t>
      </w:r>
    </w:p>
    <w:p w14:paraId="292E7151" w14:textId="77777777" w:rsidR="00A66ABB" w:rsidRPr="00D67154" w:rsidRDefault="00A66ABB" w:rsidP="00A66ABB">
      <w:pPr>
        <w:rPr>
          <w:sz w:val="22"/>
          <w:szCs w:val="22"/>
        </w:rPr>
      </w:pPr>
      <w:r w:rsidRPr="00D67154">
        <w:rPr>
          <w:sz w:val="22"/>
          <w:szCs w:val="22"/>
        </w:rPr>
        <w:t xml:space="preserve">No </w:t>
      </w:r>
      <w:r w:rsidR="00DE4467">
        <w:rPr>
          <w:sz w:val="22"/>
          <w:szCs w:val="22"/>
        </w:rPr>
        <w:t xml:space="preserve">tank tops, </w:t>
      </w:r>
      <w:r w:rsidRPr="00D67154">
        <w:rPr>
          <w:sz w:val="22"/>
          <w:szCs w:val="22"/>
        </w:rPr>
        <w:t>hats</w:t>
      </w:r>
      <w:r w:rsidR="00DE4467">
        <w:rPr>
          <w:sz w:val="22"/>
          <w:szCs w:val="22"/>
        </w:rPr>
        <w:t>,</w:t>
      </w:r>
      <w:r w:rsidRPr="00D67154">
        <w:rPr>
          <w:sz w:val="22"/>
          <w:szCs w:val="22"/>
        </w:rPr>
        <w:t xml:space="preserve"> and jewelry.</w:t>
      </w:r>
    </w:p>
    <w:p w14:paraId="75BDF5BB" w14:textId="77777777" w:rsidR="00A66ABB" w:rsidRPr="00D67154" w:rsidRDefault="00A66ABB" w:rsidP="00A66ABB">
      <w:pPr>
        <w:rPr>
          <w:sz w:val="22"/>
          <w:szCs w:val="22"/>
        </w:rPr>
      </w:pPr>
    </w:p>
    <w:p w14:paraId="138907D0" w14:textId="2493BFD2" w:rsidR="00A66ABB" w:rsidRPr="00D67154" w:rsidRDefault="00A66ABB" w:rsidP="00A66ABB">
      <w:pPr>
        <w:rPr>
          <w:b/>
          <w:sz w:val="22"/>
          <w:szCs w:val="22"/>
          <w:u w:val="single"/>
        </w:rPr>
      </w:pPr>
      <w:r w:rsidRPr="00D67154">
        <w:rPr>
          <w:b/>
          <w:sz w:val="22"/>
          <w:szCs w:val="22"/>
          <w:u w:val="single"/>
        </w:rPr>
        <w:t xml:space="preserve">Squad </w:t>
      </w:r>
      <w:r w:rsidR="00870CAE">
        <w:rPr>
          <w:b/>
          <w:sz w:val="22"/>
          <w:szCs w:val="22"/>
          <w:u w:val="single"/>
        </w:rPr>
        <w:t>and Warm-up Activity Credit</w:t>
      </w:r>
    </w:p>
    <w:p w14:paraId="0AFD7A3A" w14:textId="7BEEAEFC" w:rsidR="00A66ABB" w:rsidRPr="00910086" w:rsidRDefault="00A66ABB" w:rsidP="00A66ABB">
      <w:pPr>
        <w:rPr>
          <w:sz w:val="22"/>
          <w:szCs w:val="22"/>
        </w:rPr>
      </w:pPr>
      <w:r w:rsidRPr="00D67154">
        <w:rPr>
          <w:sz w:val="22"/>
          <w:szCs w:val="22"/>
        </w:rPr>
        <w:t xml:space="preserve">Students </w:t>
      </w:r>
      <w:r w:rsidR="000126D3">
        <w:rPr>
          <w:sz w:val="22"/>
          <w:szCs w:val="22"/>
        </w:rPr>
        <w:t>will be expected to be</w:t>
      </w:r>
      <w:r w:rsidRPr="00D67154">
        <w:rPr>
          <w:sz w:val="22"/>
          <w:szCs w:val="22"/>
        </w:rPr>
        <w:t xml:space="preserve"> in their correct squad on time</w:t>
      </w:r>
      <w:r w:rsidR="002622C9">
        <w:rPr>
          <w:sz w:val="22"/>
          <w:szCs w:val="22"/>
        </w:rPr>
        <w:t xml:space="preserve"> (</w:t>
      </w:r>
      <w:r w:rsidR="00870CAE">
        <w:rPr>
          <w:sz w:val="22"/>
          <w:szCs w:val="22"/>
        </w:rPr>
        <w:t>in proper PE attire</w:t>
      </w:r>
      <w:r w:rsidR="002622C9">
        <w:rPr>
          <w:sz w:val="22"/>
          <w:szCs w:val="22"/>
        </w:rPr>
        <w:t>)</w:t>
      </w:r>
      <w:r w:rsidR="00870CAE">
        <w:rPr>
          <w:sz w:val="22"/>
          <w:szCs w:val="22"/>
        </w:rPr>
        <w:t xml:space="preserve">. Students are required to </w:t>
      </w:r>
      <w:r w:rsidRPr="00870CAE">
        <w:rPr>
          <w:i/>
          <w:sz w:val="22"/>
          <w:szCs w:val="22"/>
        </w:rPr>
        <w:t>actively</w:t>
      </w:r>
      <w:r w:rsidRPr="00D67154">
        <w:rPr>
          <w:sz w:val="22"/>
          <w:szCs w:val="22"/>
        </w:rPr>
        <w:t xml:space="preserve"> participate in warm-up and stretching activities. Zero (0) points </w:t>
      </w:r>
      <w:r w:rsidR="00870CAE">
        <w:rPr>
          <w:sz w:val="22"/>
          <w:szCs w:val="22"/>
        </w:rPr>
        <w:t>will</w:t>
      </w:r>
      <w:r w:rsidRPr="00D67154">
        <w:rPr>
          <w:sz w:val="22"/>
          <w:szCs w:val="22"/>
        </w:rPr>
        <w:t xml:space="preserve"> be </w:t>
      </w:r>
      <w:r w:rsidR="00870CAE">
        <w:rPr>
          <w:sz w:val="22"/>
          <w:szCs w:val="22"/>
        </w:rPr>
        <w:t>awarded</w:t>
      </w:r>
      <w:r w:rsidRPr="00D67154">
        <w:rPr>
          <w:sz w:val="22"/>
          <w:szCs w:val="22"/>
        </w:rPr>
        <w:t xml:space="preserve"> if the student does not follow the proper </w:t>
      </w:r>
      <w:r w:rsidR="00870CAE">
        <w:rPr>
          <w:sz w:val="22"/>
          <w:szCs w:val="22"/>
        </w:rPr>
        <w:t>squad</w:t>
      </w:r>
      <w:r w:rsidRPr="00D67154">
        <w:rPr>
          <w:sz w:val="22"/>
          <w:szCs w:val="22"/>
        </w:rPr>
        <w:t xml:space="preserve"> procedure</w:t>
      </w:r>
      <w:r w:rsidR="00870CAE">
        <w:rPr>
          <w:sz w:val="22"/>
          <w:szCs w:val="22"/>
        </w:rPr>
        <w:t xml:space="preserve">s, and </w:t>
      </w:r>
      <w:r w:rsidR="002622C9">
        <w:rPr>
          <w:sz w:val="22"/>
          <w:szCs w:val="22"/>
        </w:rPr>
        <w:t>their grade</w:t>
      </w:r>
      <w:r w:rsidR="00870CAE">
        <w:rPr>
          <w:sz w:val="22"/>
          <w:szCs w:val="22"/>
        </w:rPr>
        <w:t xml:space="preserve"> </w:t>
      </w:r>
      <w:r w:rsidR="002622C9">
        <w:rPr>
          <w:sz w:val="22"/>
          <w:szCs w:val="22"/>
        </w:rPr>
        <w:t>during warm-ups will be reflective of their participation level</w:t>
      </w:r>
      <w:r w:rsidRPr="00D67154">
        <w:rPr>
          <w:sz w:val="22"/>
          <w:szCs w:val="22"/>
        </w:rPr>
        <w:t>.</w:t>
      </w:r>
    </w:p>
    <w:p w14:paraId="3946B75F" w14:textId="77777777" w:rsidR="00A66ABB" w:rsidRDefault="00A66ABB" w:rsidP="00A66ABB">
      <w:pPr>
        <w:rPr>
          <w:b/>
          <w:sz w:val="22"/>
          <w:szCs w:val="22"/>
          <w:u w:val="single"/>
        </w:rPr>
      </w:pPr>
    </w:p>
    <w:p w14:paraId="68F5891B" w14:textId="77777777" w:rsidR="00A66ABB" w:rsidRPr="00D67154" w:rsidRDefault="00A66ABB" w:rsidP="00A66ABB">
      <w:pPr>
        <w:rPr>
          <w:b/>
          <w:sz w:val="22"/>
          <w:szCs w:val="22"/>
          <w:u w:val="single"/>
        </w:rPr>
      </w:pPr>
      <w:r>
        <w:rPr>
          <w:b/>
          <w:sz w:val="22"/>
          <w:szCs w:val="22"/>
          <w:u w:val="single"/>
        </w:rPr>
        <w:t xml:space="preserve">Preparation Points </w:t>
      </w:r>
    </w:p>
    <w:p w14:paraId="2E99C998" w14:textId="449DFD11" w:rsidR="00A66ABB" w:rsidRPr="00D67154" w:rsidRDefault="00A66ABB" w:rsidP="00A66ABB">
      <w:pPr>
        <w:rPr>
          <w:sz w:val="22"/>
          <w:szCs w:val="22"/>
        </w:rPr>
      </w:pPr>
      <w:r w:rsidRPr="00D67154">
        <w:rPr>
          <w:sz w:val="22"/>
          <w:szCs w:val="22"/>
        </w:rPr>
        <w:t xml:space="preserve">Students </w:t>
      </w:r>
      <w:proofErr w:type="gramStart"/>
      <w:r w:rsidRPr="00D67154">
        <w:rPr>
          <w:sz w:val="22"/>
          <w:szCs w:val="22"/>
        </w:rPr>
        <w:t xml:space="preserve">are </w:t>
      </w:r>
      <w:r>
        <w:rPr>
          <w:sz w:val="22"/>
          <w:szCs w:val="22"/>
        </w:rPr>
        <w:t xml:space="preserve">expected to be </w:t>
      </w:r>
      <w:r w:rsidRPr="00D67154">
        <w:rPr>
          <w:sz w:val="22"/>
          <w:szCs w:val="22"/>
        </w:rPr>
        <w:t>properly equipped</w:t>
      </w:r>
      <w:proofErr w:type="gramEnd"/>
      <w:r w:rsidRPr="00D67154">
        <w:rPr>
          <w:sz w:val="22"/>
          <w:szCs w:val="22"/>
        </w:rPr>
        <w:t xml:space="preserve"> to participate in physical education class.  Proper equipment and dress is outlined below.  These points are only given when the student is properl</w:t>
      </w:r>
      <w:r>
        <w:rPr>
          <w:sz w:val="22"/>
          <w:szCs w:val="22"/>
        </w:rPr>
        <w:t>y equipped.  Please note that if</w:t>
      </w:r>
      <w:r w:rsidRPr="00D67154">
        <w:rPr>
          <w:sz w:val="22"/>
          <w:szCs w:val="22"/>
        </w:rPr>
        <w:t xml:space="preserve"> a student is not properly equipped and dressed for physical education class </w:t>
      </w:r>
      <w:r>
        <w:rPr>
          <w:sz w:val="22"/>
          <w:szCs w:val="22"/>
        </w:rPr>
        <w:t xml:space="preserve">they will earn a </w:t>
      </w:r>
      <w:r w:rsidRPr="00D67154">
        <w:rPr>
          <w:sz w:val="22"/>
          <w:szCs w:val="22"/>
        </w:rPr>
        <w:t>zero (0) for the day and will not be able to earn Performance Points.</w:t>
      </w:r>
      <w:r w:rsidR="002622C9">
        <w:rPr>
          <w:sz w:val="22"/>
          <w:szCs w:val="22"/>
        </w:rPr>
        <w:t xml:space="preserve"> </w:t>
      </w:r>
      <w:r w:rsidR="002622C9" w:rsidRPr="009A7814">
        <w:rPr>
          <w:b/>
          <w:sz w:val="22"/>
          <w:szCs w:val="22"/>
        </w:rPr>
        <w:t xml:space="preserve">Students who are unprepared three </w:t>
      </w:r>
      <w:proofErr w:type="gramStart"/>
      <w:r w:rsidR="002622C9" w:rsidRPr="009A7814">
        <w:rPr>
          <w:b/>
          <w:sz w:val="22"/>
          <w:szCs w:val="22"/>
        </w:rPr>
        <w:t>( 3</w:t>
      </w:r>
      <w:proofErr w:type="gramEnd"/>
      <w:r w:rsidR="002622C9" w:rsidRPr="009A7814">
        <w:rPr>
          <w:b/>
          <w:sz w:val="22"/>
          <w:szCs w:val="22"/>
        </w:rPr>
        <w:t xml:space="preserve"> ) times during one marking period will fail for the marking period.</w:t>
      </w:r>
    </w:p>
    <w:p w14:paraId="5CD79E90" w14:textId="77777777" w:rsidR="00A66ABB" w:rsidRPr="00D67154" w:rsidRDefault="00A66ABB" w:rsidP="00A66ABB">
      <w:pPr>
        <w:rPr>
          <w:sz w:val="22"/>
          <w:szCs w:val="22"/>
        </w:rPr>
      </w:pPr>
    </w:p>
    <w:p w14:paraId="56EAEC0D" w14:textId="77777777" w:rsidR="00A66ABB" w:rsidRPr="00E7542E" w:rsidRDefault="00A66ABB" w:rsidP="00A66ABB">
      <w:pPr>
        <w:rPr>
          <w:b/>
          <w:sz w:val="22"/>
          <w:szCs w:val="22"/>
          <w:u w:val="single"/>
        </w:rPr>
      </w:pPr>
      <w:r w:rsidRPr="00E7542E">
        <w:rPr>
          <w:b/>
          <w:sz w:val="22"/>
          <w:szCs w:val="22"/>
          <w:u w:val="single"/>
        </w:rPr>
        <w:t xml:space="preserve">Performance Points </w:t>
      </w:r>
    </w:p>
    <w:p w14:paraId="0D6EA497" w14:textId="77777777" w:rsidR="00A66ABB" w:rsidRPr="00D67154" w:rsidRDefault="00A66ABB" w:rsidP="00A66ABB">
      <w:pPr>
        <w:rPr>
          <w:sz w:val="22"/>
          <w:szCs w:val="22"/>
        </w:rPr>
      </w:pPr>
      <w:r w:rsidRPr="00D67154">
        <w:rPr>
          <w:sz w:val="22"/>
          <w:szCs w:val="22"/>
        </w:rPr>
        <w:t xml:space="preserve">Students </w:t>
      </w:r>
      <w:r>
        <w:rPr>
          <w:sz w:val="22"/>
          <w:szCs w:val="22"/>
        </w:rPr>
        <w:t xml:space="preserve">will earn </w:t>
      </w:r>
      <w:r w:rsidRPr="00D67154">
        <w:rPr>
          <w:sz w:val="22"/>
          <w:szCs w:val="22"/>
        </w:rPr>
        <w:t>points for their performance in the given activity ba</w:t>
      </w:r>
      <w:r>
        <w:rPr>
          <w:sz w:val="22"/>
          <w:szCs w:val="22"/>
        </w:rPr>
        <w:t>sed upon the following criteria:</w:t>
      </w:r>
    </w:p>
    <w:p w14:paraId="68ACDD9D" w14:textId="77777777" w:rsidR="00A66ABB" w:rsidRPr="00D67154" w:rsidRDefault="00A66ABB" w:rsidP="00A66ABB">
      <w:pPr>
        <w:numPr>
          <w:ilvl w:val="0"/>
          <w:numId w:val="1"/>
        </w:numPr>
        <w:rPr>
          <w:sz w:val="22"/>
          <w:szCs w:val="22"/>
        </w:rPr>
      </w:pPr>
      <w:r w:rsidRPr="00D67154">
        <w:rPr>
          <w:sz w:val="22"/>
          <w:szCs w:val="22"/>
        </w:rPr>
        <w:t>Proper utilization of specific technique</w:t>
      </w:r>
    </w:p>
    <w:p w14:paraId="4ABEC90B" w14:textId="77777777" w:rsidR="00A66ABB" w:rsidRPr="00D67154" w:rsidRDefault="00A66ABB" w:rsidP="00A66ABB">
      <w:pPr>
        <w:numPr>
          <w:ilvl w:val="0"/>
          <w:numId w:val="1"/>
        </w:numPr>
        <w:rPr>
          <w:sz w:val="22"/>
          <w:szCs w:val="22"/>
        </w:rPr>
      </w:pPr>
      <w:r w:rsidRPr="00D67154">
        <w:rPr>
          <w:sz w:val="22"/>
          <w:szCs w:val="22"/>
        </w:rPr>
        <w:t>Demonstration of knowledge of terminology and strategy</w:t>
      </w:r>
    </w:p>
    <w:p w14:paraId="14339240" w14:textId="77777777" w:rsidR="00A66ABB" w:rsidRPr="00D67154" w:rsidRDefault="00A66ABB" w:rsidP="00A66ABB">
      <w:pPr>
        <w:numPr>
          <w:ilvl w:val="0"/>
          <w:numId w:val="1"/>
        </w:numPr>
        <w:rPr>
          <w:sz w:val="22"/>
          <w:szCs w:val="22"/>
        </w:rPr>
      </w:pPr>
      <w:r w:rsidRPr="00D67154">
        <w:rPr>
          <w:sz w:val="22"/>
          <w:szCs w:val="22"/>
        </w:rPr>
        <w:t>Following rules and safety procedures</w:t>
      </w:r>
    </w:p>
    <w:p w14:paraId="197E6044" w14:textId="77777777" w:rsidR="00A66ABB" w:rsidRPr="00D67154" w:rsidRDefault="00A66ABB" w:rsidP="00A66ABB">
      <w:pPr>
        <w:numPr>
          <w:ilvl w:val="0"/>
          <w:numId w:val="1"/>
        </w:numPr>
        <w:rPr>
          <w:sz w:val="22"/>
          <w:szCs w:val="22"/>
        </w:rPr>
      </w:pPr>
      <w:r w:rsidRPr="00D67154">
        <w:rPr>
          <w:sz w:val="22"/>
          <w:szCs w:val="22"/>
        </w:rPr>
        <w:t>Demonstration of sportsmanship and teamwork</w:t>
      </w:r>
    </w:p>
    <w:p w14:paraId="7F30E309" w14:textId="05082C22" w:rsidR="002622C9" w:rsidRPr="00A2799D" w:rsidRDefault="00A66ABB" w:rsidP="00A66ABB">
      <w:pPr>
        <w:numPr>
          <w:ilvl w:val="0"/>
          <w:numId w:val="1"/>
        </w:numPr>
        <w:rPr>
          <w:sz w:val="22"/>
          <w:szCs w:val="22"/>
        </w:rPr>
      </w:pPr>
      <w:r w:rsidRPr="00D67154">
        <w:rPr>
          <w:sz w:val="22"/>
          <w:szCs w:val="22"/>
        </w:rPr>
        <w:t>Perseverance, determination, effort, and growth</w:t>
      </w:r>
    </w:p>
    <w:p w14:paraId="110C7276" w14:textId="77777777" w:rsidR="00A66ABB" w:rsidRPr="00D67154" w:rsidRDefault="00A66ABB" w:rsidP="00A66ABB">
      <w:pPr>
        <w:rPr>
          <w:b/>
          <w:sz w:val="22"/>
          <w:szCs w:val="22"/>
        </w:rPr>
      </w:pPr>
      <w:r w:rsidRPr="00D67154">
        <w:rPr>
          <w:b/>
          <w:sz w:val="22"/>
          <w:szCs w:val="22"/>
        </w:rPr>
        <w:t>Performance Points Descriptors:</w:t>
      </w:r>
    </w:p>
    <w:p w14:paraId="258FDF60" w14:textId="77777777" w:rsidR="00A66ABB" w:rsidRPr="00D67154" w:rsidRDefault="00A66ABB" w:rsidP="00A66ABB">
      <w:pPr>
        <w:numPr>
          <w:ilvl w:val="0"/>
          <w:numId w:val="2"/>
        </w:numPr>
        <w:rPr>
          <w:sz w:val="22"/>
          <w:szCs w:val="22"/>
        </w:rPr>
      </w:pPr>
      <w:r w:rsidRPr="00D67154">
        <w:rPr>
          <w:sz w:val="22"/>
          <w:szCs w:val="22"/>
        </w:rPr>
        <w:t>4 = Demonstrates outstanding performance on a consistent basis</w:t>
      </w:r>
    </w:p>
    <w:p w14:paraId="1B793CCB" w14:textId="77777777" w:rsidR="00A66ABB" w:rsidRPr="00D67154" w:rsidRDefault="00A66ABB" w:rsidP="00A66ABB">
      <w:pPr>
        <w:numPr>
          <w:ilvl w:val="0"/>
          <w:numId w:val="2"/>
        </w:numPr>
        <w:rPr>
          <w:sz w:val="22"/>
          <w:szCs w:val="22"/>
        </w:rPr>
      </w:pPr>
      <w:r w:rsidRPr="00D67154">
        <w:rPr>
          <w:sz w:val="22"/>
          <w:szCs w:val="22"/>
        </w:rPr>
        <w:t>3 = Demonstrates very good performance on a consistent basis</w:t>
      </w:r>
    </w:p>
    <w:p w14:paraId="151E0633" w14:textId="77777777" w:rsidR="00A66ABB" w:rsidRPr="00D67154" w:rsidRDefault="00A66ABB" w:rsidP="00A66ABB">
      <w:pPr>
        <w:numPr>
          <w:ilvl w:val="0"/>
          <w:numId w:val="2"/>
        </w:numPr>
        <w:rPr>
          <w:sz w:val="22"/>
          <w:szCs w:val="22"/>
        </w:rPr>
      </w:pPr>
      <w:r w:rsidRPr="00D67154">
        <w:rPr>
          <w:sz w:val="22"/>
          <w:szCs w:val="22"/>
        </w:rPr>
        <w:t>2 = Demonstrates satisfactory performance on a consistent basis</w:t>
      </w:r>
    </w:p>
    <w:p w14:paraId="3BE08CD2" w14:textId="77777777" w:rsidR="00A66ABB" w:rsidRPr="00D67154" w:rsidRDefault="00A66ABB" w:rsidP="00A66ABB">
      <w:pPr>
        <w:numPr>
          <w:ilvl w:val="0"/>
          <w:numId w:val="2"/>
        </w:numPr>
        <w:rPr>
          <w:sz w:val="22"/>
          <w:szCs w:val="22"/>
        </w:rPr>
      </w:pPr>
      <w:r w:rsidRPr="00D67154">
        <w:rPr>
          <w:sz w:val="22"/>
          <w:szCs w:val="22"/>
        </w:rPr>
        <w:t>1 = Demonstrates unsatisfactory performance in need of improvement</w:t>
      </w:r>
    </w:p>
    <w:p w14:paraId="30873A45" w14:textId="77777777" w:rsidR="00A66ABB" w:rsidRPr="00D67154" w:rsidRDefault="00A66ABB" w:rsidP="00A66ABB">
      <w:pPr>
        <w:numPr>
          <w:ilvl w:val="0"/>
          <w:numId w:val="2"/>
        </w:numPr>
        <w:rPr>
          <w:sz w:val="22"/>
          <w:szCs w:val="22"/>
        </w:rPr>
      </w:pPr>
      <w:r w:rsidRPr="00D67154">
        <w:rPr>
          <w:sz w:val="22"/>
          <w:szCs w:val="22"/>
        </w:rPr>
        <w:t>0 = Demonstrates continual unsatisfactory performance</w:t>
      </w:r>
    </w:p>
    <w:p w14:paraId="4ED324B5" w14:textId="77777777" w:rsidR="00A66ABB" w:rsidRPr="00D67154" w:rsidRDefault="00A66ABB" w:rsidP="00A66ABB">
      <w:pPr>
        <w:numPr>
          <w:ilvl w:val="0"/>
          <w:numId w:val="2"/>
        </w:numPr>
        <w:rPr>
          <w:sz w:val="22"/>
          <w:szCs w:val="22"/>
        </w:rPr>
      </w:pPr>
      <w:r w:rsidRPr="00D67154">
        <w:rPr>
          <w:sz w:val="22"/>
          <w:szCs w:val="22"/>
        </w:rPr>
        <w:t>0 = Consistently does not participate at all</w:t>
      </w:r>
    </w:p>
    <w:p w14:paraId="1182D32C" w14:textId="77777777" w:rsidR="002622C9" w:rsidRDefault="002622C9" w:rsidP="00A66ABB">
      <w:pPr>
        <w:rPr>
          <w:b/>
          <w:sz w:val="22"/>
          <w:szCs w:val="22"/>
        </w:rPr>
      </w:pPr>
    </w:p>
    <w:p w14:paraId="15342413" w14:textId="77777777" w:rsidR="00A66ABB" w:rsidRPr="002622C9" w:rsidRDefault="00A66ABB" w:rsidP="002622C9">
      <w:pPr>
        <w:jc w:val="center"/>
        <w:rPr>
          <w:b/>
          <w:sz w:val="32"/>
          <w:szCs w:val="32"/>
        </w:rPr>
      </w:pPr>
      <w:r w:rsidRPr="002622C9">
        <w:rPr>
          <w:b/>
          <w:sz w:val="32"/>
          <w:szCs w:val="32"/>
        </w:rPr>
        <w:t>Health Grading</w:t>
      </w:r>
      <w:r w:rsidR="00E41296" w:rsidRPr="002622C9">
        <w:rPr>
          <w:b/>
          <w:sz w:val="32"/>
          <w:szCs w:val="32"/>
        </w:rPr>
        <w:t xml:space="preserve"> (Marking Period 3)</w:t>
      </w:r>
    </w:p>
    <w:p w14:paraId="0C58AB19" w14:textId="77777777" w:rsidR="00A66ABB" w:rsidRPr="00D67154" w:rsidRDefault="00A66ABB" w:rsidP="00A66ABB">
      <w:pPr>
        <w:rPr>
          <w:sz w:val="22"/>
          <w:szCs w:val="22"/>
        </w:rPr>
      </w:pPr>
    </w:p>
    <w:tbl>
      <w:tblPr>
        <w:tblpPr w:leftFromText="180" w:rightFromText="180" w:vertAnchor="text" w:horzAnchor="margin" w:tblpY="120"/>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2433"/>
        <w:gridCol w:w="1022"/>
      </w:tblGrid>
      <w:tr w:rsidR="00A66ABB" w:rsidRPr="00D67154" w14:paraId="64C7F27D" w14:textId="77777777" w:rsidTr="00A66ABB">
        <w:trPr>
          <w:trHeight w:val="606"/>
        </w:trPr>
        <w:tc>
          <w:tcPr>
            <w:tcW w:w="2433" w:type="dxa"/>
          </w:tcPr>
          <w:p w14:paraId="40A8886B" w14:textId="77777777" w:rsidR="00A66ABB" w:rsidRPr="00D67154" w:rsidRDefault="00A66ABB" w:rsidP="00A66ABB">
            <w:pPr>
              <w:rPr>
                <w:sz w:val="22"/>
                <w:szCs w:val="22"/>
              </w:rPr>
            </w:pPr>
            <w:r w:rsidRPr="00D67154">
              <w:rPr>
                <w:sz w:val="22"/>
                <w:szCs w:val="22"/>
              </w:rPr>
              <w:t>40%-Participation</w:t>
            </w:r>
          </w:p>
        </w:tc>
        <w:tc>
          <w:tcPr>
            <w:tcW w:w="1022" w:type="dxa"/>
          </w:tcPr>
          <w:p w14:paraId="1C863C67" w14:textId="77777777" w:rsidR="00A66ABB" w:rsidRPr="00D67154" w:rsidRDefault="00A66ABB" w:rsidP="00A66ABB">
            <w:pPr>
              <w:rPr>
                <w:sz w:val="22"/>
                <w:szCs w:val="22"/>
              </w:rPr>
            </w:pPr>
          </w:p>
        </w:tc>
      </w:tr>
      <w:tr w:rsidR="00A66ABB" w:rsidRPr="00D67154" w14:paraId="41C5D7CE" w14:textId="77777777" w:rsidTr="00A66ABB">
        <w:trPr>
          <w:trHeight w:val="606"/>
        </w:trPr>
        <w:tc>
          <w:tcPr>
            <w:tcW w:w="2433" w:type="dxa"/>
          </w:tcPr>
          <w:p w14:paraId="65AE92A7" w14:textId="77777777" w:rsidR="00A66ABB" w:rsidRPr="00D67154" w:rsidRDefault="00A66ABB" w:rsidP="00A66ABB">
            <w:pPr>
              <w:rPr>
                <w:sz w:val="22"/>
                <w:szCs w:val="22"/>
              </w:rPr>
            </w:pPr>
            <w:r w:rsidRPr="00D67154">
              <w:rPr>
                <w:sz w:val="22"/>
                <w:szCs w:val="22"/>
              </w:rPr>
              <w:t>40%-Test</w:t>
            </w:r>
          </w:p>
        </w:tc>
        <w:tc>
          <w:tcPr>
            <w:tcW w:w="1022" w:type="dxa"/>
          </w:tcPr>
          <w:p w14:paraId="753D0A6C" w14:textId="77777777" w:rsidR="00A66ABB" w:rsidRPr="00D67154" w:rsidRDefault="00A66ABB" w:rsidP="00A66ABB">
            <w:pPr>
              <w:rPr>
                <w:sz w:val="22"/>
                <w:szCs w:val="22"/>
              </w:rPr>
            </w:pPr>
          </w:p>
        </w:tc>
      </w:tr>
      <w:tr w:rsidR="00A66ABB" w:rsidRPr="00D67154" w14:paraId="22507406" w14:textId="77777777" w:rsidTr="00A66ABB">
        <w:trPr>
          <w:trHeight w:val="606"/>
        </w:trPr>
        <w:tc>
          <w:tcPr>
            <w:tcW w:w="2433" w:type="dxa"/>
          </w:tcPr>
          <w:p w14:paraId="5DF4DC5D" w14:textId="77777777" w:rsidR="00A66ABB" w:rsidRPr="00D67154" w:rsidRDefault="00A66ABB" w:rsidP="00A66ABB">
            <w:pPr>
              <w:rPr>
                <w:sz w:val="22"/>
                <w:szCs w:val="22"/>
              </w:rPr>
            </w:pPr>
            <w:r w:rsidRPr="00D67154">
              <w:rPr>
                <w:sz w:val="22"/>
                <w:szCs w:val="22"/>
              </w:rPr>
              <w:t>20%-Homework</w:t>
            </w:r>
          </w:p>
        </w:tc>
        <w:tc>
          <w:tcPr>
            <w:tcW w:w="1022" w:type="dxa"/>
          </w:tcPr>
          <w:p w14:paraId="15B6D685" w14:textId="77777777" w:rsidR="00A66ABB" w:rsidRPr="00D67154" w:rsidRDefault="00A66ABB" w:rsidP="00A66ABB">
            <w:pPr>
              <w:rPr>
                <w:sz w:val="22"/>
                <w:szCs w:val="22"/>
              </w:rPr>
            </w:pPr>
          </w:p>
        </w:tc>
      </w:tr>
      <w:tr w:rsidR="00A66ABB" w:rsidRPr="00D67154" w14:paraId="3F634950" w14:textId="77777777" w:rsidTr="00A66ABB">
        <w:trPr>
          <w:trHeight w:val="635"/>
        </w:trPr>
        <w:tc>
          <w:tcPr>
            <w:tcW w:w="2433" w:type="dxa"/>
          </w:tcPr>
          <w:p w14:paraId="037FDD81" w14:textId="77777777" w:rsidR="00A66ABB" w:rsidRPr="00D67154" w:rsidRDefault="00A66ABB" w:rsidP="00A66ABB">
            <w:pPr>
              <w:rPr>
                <w:sz w:val="22"/>
                <w:szCs w:val="22"/>
              </w:rPr>
            </w:pPr>
            <w:r w:rsidRPr="00D67154">
              <w:rPr>
                <w:sz w:val="22"/>
                <w:szCs w:val="22"/>
              </w:rPr>
              <w:t>Final Health Grade</w:t>
            </w:r>
          </w:p>
        </w:tc>
        <w:tc>
          <w:tcPr>
            <w:tcW w:w="1022" w:type="dxa"/>
          </w:tcPr>
          <w:p w14:paraId="5B6150BD" w14:textId="77777777" w:rsidR="00A66ABB" w:rsidRPr="00D67154" w:rsidRDefault="00A66ABB" w:rsidP="00A66ABB">
            <w:pPr>
              <w:rPr>
                <w:sz w:val="22"/>
                <w:szCs w:val="22"/>
              </w:rPr>
            </w:pPr>
          </w:p>
        </w:tc>
      </w:tr>
    </w:tbl>
    <w:p w14:paraId="5F00560E" w14:textId="77777777" w:rsidR="00A66ABB" w:rsidRPr="00D67154" w:rsidRDefault="00A66ABB" w:rsidP="00A66ABB">
      <w:pPr>
        <w:rPr>
          <w:sz w:val="22"/>
          <w:szCs w:val="22"/>
        </w:rPr>
      </w:pPr>
      <w:r w:rsidRPr="00D67154">
        <w:rPr>
          <w:sz w:val="22"/>
          <w:szCs w:val="22"/>
        </w:rPr>
        <w:tab/>
      </w:r>
    </w:p>
    <w:p w14:paraId="0B200F4D" w14:textId="66FEC026" w:rsidR="00A66ABB" w:rsidRPr="00D67154" w:rsidRDefault="00A2799D" w:rsidP="00A66ABB">
      <w:pPr>
        <w:rPr>
          <w:sz w:val="22"/>
          <w:szCs w:val="22"/>
        </w:rPr>
      </w:pPr>
      <w:r>
        <w:rPr>
          <w:sz w:val="22"/>
          <w:szCs w:val="22"/>
        </w:rPr>
        <w:tab/>
        <w:t>A</w:t>
      </w:r>
      <w:r>
        <w:rPr>
          <w:sz w:val="22"/>
          <w:szCs w:val="22"/>
        </w:rPr>
        <w:tab/>
        <w:t>(90-100</w:t>
      </w:r>
      <w:r w:rsidR="00A66ABB" w:rsidRPr="00D67154">
        <w:rPr>
          <w:sz w:val="22"/>
          <w:szCs w:val="22"/>
        </w:rPr>
        <w:t>)</w:t>
      </w:r>
      <w:r w:rsidR="00A66ABB" w:rsidRPr="00D67154">
        <w:rPr>
          <w:sz w:val="22"/>
          <w:szCs w:val="22"/>
        </w:rPr>
        <w:tab/>
      </w:r>
    </w:p>
    <w:p w14:paraId="67F7A881" w14:textId="164488BD" w:rsidR="00A66ABB" w:rsidRPr="00D67154" w:rsidRDefault="00A2799D" w:rsidP="00A66ABB">
      <w:pPr>
        <w:rPr>
          <w:sz w:val="22"/>
          <w:szCs w:val="22"/>
        </w:rPr>
      </w:pPr>
      <w:r>
        <w:rPr>
          <w:sz w:val="22"/>
          <w:szCs w:val="22"/>
        </w:rPr>
        <w:tab/>
        <w:t>B</w:t>
      </w:r>
      <w:r>
        <w:rPr>
          <w:sz w:val="22"/>
          <w:szCs w:val="22"/>
        </w:rPr>
        <w:tab/>
        <w:t>(80-89)</w:t>
      </w:r>
      <w:r>
        <w:rPr>
          <w:sz w:val="22"/>
          <w:szCs w:val="22"/>
        </w:rPr>
        <w:tab/>
      </w:r>
      <w:r>
        <w:rPr>
          <w:sz w:val="22"/>
          <w:szCs w:val="22"/>
        </w:rPr>
        <w:tab/>
      </w:r>
      <w:r>
        <w:rPr>
          <w:sz w:val="22"/>
          <w:szCs w:val="22"/>
        </w:rPr>
        <w:tab/>
      </w:r>
      <w:r>
        <w:rPr>
          <w:sz w:val="22"/>
          <w:szCs w:val="22"/>
        </w:rPr>
        <w:tab/>
      </w:r>
      <w:r>
        <w:rPr>
          <w:sz w:val="22"/>
          <w:szCs w:val="22"/>
        </w:rPr>
        <w:tab/>
      </w:r>
    </w:p>
    <w:p w14:paraId="23084B29" w14:textId="30931F4C" w:rsidR="00A66ABB" w:rsidRPr="00D67154" w:rsidRDefault="00A2799D" w:rsidP="00A66ABB">
      <w:pPr>
        <w:rPr>
          <w:sz w:val="22"/>
          <w:szCs w:val="22"/>
        </w:rPr>
      </w:pPr>
      <w:r>
        <w:rPr>
          <w:sz w:val="22"/>
          <w:szCs w:val="22"/>
        </w:rPr>
        <w:tab/>
        <w:t>C</w:t>
      </w:r>
      <w:r>
        <w:rPr>
          <w:sz w:val="22"/>
          <w:szCs w:val="22"/>
        </w:rPr>
        <w:tab/>
        <w:t>(70-79</w:t>
      </w:r>
      <w:r w:rsidR="00A66ABB" w:rsidRPr="00D67154">
        <w:rPr>
          <w:sz w:val="22"/>
          <w:szCs w:val="22"/>
        </w:rPr>
        <w:t>)</w:t>
      </w:r>
    </w:p>
    <w:p w14:paraId="550D505A" w14:textId="61B4C820" w:rsidR="00A66ABB" w:rsidRPr="00D67154" w:rsidRDefault="00A2799D" w:rsidP="00A66ABB">
      <w:pPr>
        <w:rPr>
          <w:sz w:val="22"/>
          <w:szCs w:val="22"/>
        </w:rPr>
      </w:pPr>
      <w:r>
        <w:rPr>
          <w:sz w:val="22"/>
          <w:szCs w:val="22"/>
        </w:rPr>
        <w:tab/>
        <w:t>D</w:t>
      </w:r>
      <w:r w:rsidR="00A66ABB" w:rsidRPr="00D67154">
        <w:rPr>
          <w:sz w:val="22"/>
          <w:szCs w:val="22"/>
        </w:rPr>
        <w:tab/>
        <w:t>(</w:t>
      </w:r>
      <w:r>
        <w:rPr>
          <w:sz w:val="22"/>
          <w:szCs w:val="22"/>
        </w:rPr>
        <w:t>66-69</w:t>
      </w:r>
      <w:r w:rsidR="00A66ABB" w:rsidRPr="00D67154">
        <w:rPr>
          <w:sz w:val="22"/>
          <w:szCs w:val="22"/>
        </w:rPr>
        <w:t>)</w:t>
      </w:r>
    </w:p>
    <w:p w14:paraId="7AD07478" w14:textId="1EFE4A74" w:rsidR="00A66ABB" w:rsidRPr="00D67154" w:rsidRDefault="00A66ABB" w:rsidP="00A66ABB">
      <w:pPr>
        <w:rPr>
          <w:sz w:val="22"/>
          <w:szCs w:val="22"/>
        </w:rPr>
      </w:pPr>
      <w:r w:rsidRPr="00D67154">
        <w:rPr>
          <w:sz w:val="22"/>
          <w:szCs w:val="22"/>
        </w:rPr>
        <w:tab/>
        <w:t>F</w:t>
      </w:r>
      <w:r w:rsidRPr="00D67154">
        <w:rPr>
          <w:sz w:val="22"/>
          <w:szCs w:val="22"/>
        </w:rPr>
        <w:tab/>
        <w:t xml:space="preserve">Below </w:t>
      </w:r>
      <w:r w:rsidR="001D66A3">
        <w:rPr>
          <w:sz w:val="22"/>
          <w:szCs w:val="22"/>
        </w:rPr>
        <w:t>66</w:t>
      </w:r>
    </w:p>
    <w:p w14:paraId="6B88231A" w14:textId="77777777" w:rsidR="00A66ABB" w:rsidRDefault="00A66ABB" w:rsidP="007B25F1">
      <w:pPr>
        <w:rPr>
          <w:sz w:val="22"/>
          <w:szCs w:val="22"/>
        </w:rPr>
      </w:pPr>
    </w:p>
    <w:p w14:paraId="59FDDC01" w14:textId="77777777" w:rsidR="007B25F1" w:rsidRDefault="007B25F1" w:rsidP="007B25F1">
      <w:pPr>
        <w:rPr>
          <w:sz w:val="22"/>
          <w:szCs w:val="22"/>
        </w:rPr>
      </w:pPr>
    </w:p>
    <w:p w14:paraId="1C7AFEBD" w14:textId="77777777" w:rsidR="001D66A3" w:rsidRDefault="001D66A3" w:rsidP="007B25F1">
      <w:pPr>
        <w:rPr>
          <w:sz w:val="22"/>
          <w:szCs w:val="22"/>
        </w:rPr>
      </w:pPr>
    </w:p>
    <w:p w14:paraId="358B4DC9" w14:textId="77777777" w:rsidR="001D66A3" w:rsidRDefault="001D66A3" w:rsidP="007B25F1">
      <w:pPr>
        <w:rPr>
          <w:sz w:val="22"/>
          <w:szCs w:val="22"/>
        </w:rPr>
      </w:pPr>
      <w:bookmarkStart w:id="0" w:name="_GoBack"/>
      <w:bookmarkEnd w:id="0"/>
    </w:p>
    <w:p w14:paraId="60B789FD" w14:textId="77777777" w:rsidR="00A66ABB" w:rsidRPr="00D67154" w:rsidRDefault="00A66ABB" w:rsidP="00A66ABB">
      <w:pPr>
        <w:rPr>
          <w:sz w:val="22"/>
          <w:szCs w:val="22"/>
        </w:rPr>
      </w:pPr>
    </w:p>
    <w:p w14:paraId="7C359E53" w14:textId="77777777" w:rsidR="00A66ABB" w:rsidRPr="00D67154" w:rsidRDefault="00A66ABB" w:rsidP="00A66ABB">
      <w:pPr>
        <w:rPr>
          <w:sz w:val="22"/>
          <w:szCs w:val="22"/>
        </w:rPr>
      </w:pPr>
      <w:r>
        <w:rPr>
          <w:noProof/>
          <w:sz w:val="22"/>
          <w:szCs w:val="22"/>
        </w:rPr>
        <mc:AlternateContent>
          <mc:Choice Requires="wps">
            <w:drawing>
              <wp:anchor distT="0" distB="0" distL="114300" distR="114300" simplePos="0" relativeHeight="251659264" behindDoc="0" locked="0" layoutInCell="1" allowOverlap="1" wp14:anchorId="60EBE090" wp14:editId="5412E0F5">
                <wp:simplePos x="0" y="0"/>
                <wp:positionH relativeFrom="column">
                  <wp:posOffset>-571500</wp:posOffset>
                </wp:positionH>
                <wp:positionV relativeFrom="paragraph">
                  <wp:posOffset>28575</wp:posOffset>
                </wp:positionV>
                <wp:extent cx="6743700" cy="0"/>
                <wp:effectExtent l="50800" t="25400" r="63500" b="101600"/>
                <wp:wrapNone/>
                <wp:docPr id="1" name="Straight Connector 1"/>
                <wp:cNvGraphicFramePr/>
                <a:graphic xmlns:a="http://schemas.openxmlformats.org/drawingml/2006/main">
                  <a:graphicData uri="http://schemas.microsoft.com/office/word/2010/wordprocessingShape">
                    <wps:wsp>
                      <wps:cNvCnPr/>
                      <wps:spPr>
                        <a:xfrm>
                          <a:off x="0" y="0"/>
                          <a:ext cx="67437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line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95pt,2.25pt" to="486.05pt,2.2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" strokecolor="#4f81bd [3204]" strokeweight="2pt">
                <v:shadow on="t" opacity="24903f" mv:blur="40000f" origin=",.5" offset="0,20000emu"/>
              </v:line>
            </w:pict>
          </mc:Fallback>
        </mc:AlternateContent>
      </w:r>
    </w:p>
    <w:p w14:paraId="3007DA2D" w14:textId="2E181048" w:rsidR="00A66ABB" w:rsidRPr="00096DBB" w:rsidRDefault="00A66ABB" w:rsidP="00A66ABB">
      <w:pPr>
        <w:rPr>
          <w:b/>
          <w:sz w:val="22"/>
          <w:szCs w:val="22"/>
        </w:rPr>
      </w:pPr>
      <w:r w:rsidRPr="00096DBB">
        <w:rPr>
          <w:b/>
          <w:sz w:val="22"/>
          <w:szCs w:val="22"/>
        </w:rPr>
        <w:t>Please cut off an</w:t>
      </w:r>
      <w:r w:rsidR="00814D73" w:rsidRPr="00096DBB">
        <w:rPr>
          <w:b/>
          <w:sz w:val="22"/>
          <w:szCs w:val="22"/>
        </w:rPr>
        <w:t>d return by Friday, September 16, 2016</w:t>
      </w:r>
      <w:r w:rsidRPr="00096DBB">
        <w:rPr>
          <w:b/>
          <w:sz w:val="22"/>
          <w:szCs w:val="22"/>
        </w:rPr>
        <w:t>.</w:t>
      </w:r>
    </w:p>
    <w:p w14:paraId="47EE6412" w14:textId="470DAD46" w:rsidR="00096DBB" w:rsidRDefault="00096DBB" w:rsidP="00A66ABB">
      <w:pPr>
        <w:rPr>
          <w:sz w:val="22"/>
          <w:szCs w:val="22"/>
        </w:rPr>
      </w:pPr>
      <w:r>
        <w:rPr>
          <w:sz w:val="22"/>
          <w:szCs w:val="22"/>
        </w:rPr>
        <w:t xml:space="preserve">Must create and sign into </w:t>
      </w:r>
      <w:proofErr w:type="spellStart"/>
      <w:r>
        <w:rPr>
          <w:sz w:val="22"/>
          <w:szCs w:val="22"/>
        </w:rPr>
        <w:t>Edmodo</w:t>
      </w:r>
      <w:proofErr w:type="spellEnd"/>
      <w:r>
        <w:rPr>
          <w:sz w:val="22"/>
          <w:szCs w:val="22"/>
        </w:rPr>
        <w:t xml:space="preserve"> and Google Classroom by Friday, September 16, 2016.</w:t>
      </w:r>
    </w:p>
    <w:p w14:paraId="3849CC49" w14:textId="77777777" w:rsidR="00A66ABB" w:rsidRPr="00D67154" w:rsidRDefault="00A66ABB" w:rsidP="00A66ABB">
      <w:pPr>
        <w:rPr>
          <w:sz w:val="22"/>
          <w:szCs w:val="22"/>
        </w:rPr>
      </w:pPr>
    </w:p>
    <w:p w14:paraId="022EE17E" w14:textId="739E7877" w:rsidR="00A66ABB" w:rsidRPr="00910086" w:rsidRDefault="00A66ABB" w:rsidP="00A66ABB">
      <w:pPr>
        <w:rPr>
          <w:sz w:val="20"/>
          <w:szCs w:val="20"/>
        </w:rPr>
      </w:pPr>
      <w:r w:rsidRPr="00910086">
        <w:rPr>
          <w:i/>
          <w:sz w:val="22"/>
          <w:szCs w:val="22"/>
        </w:rPr>
        <w:t>I have read and understand the rules and requirements for Physical Education class.</w:t>
      </w:r>
      <w:r w:rsidRPr="00D67154">
        <w:rPr>
          <w:sz w:val="22"/>
          <w:szCs w:val="22"/>
        </w:rPr>
        <w:t xml:space="preserve">  </w:t>
      </w:r>
      <w:r w:rsidR="00910086" w:rsidRPr="00910086">
        <w:rPr>
          <w:sz w:val="20"/>
          <w:szCs w:val="20"/>
        </w:rPr>
        <w:t>(</w:t>
      </w:r>
      <w:r w:rsidRPr="00910086">
        <w:rPr>
          <w:sz w:val="20"/>
          <w:szCs w:val="20"/>
        </w:rPr>
        <w:t xml:space="preserve">Your signature is required. This form is </w:t>
      </w:r>
      <w:r w:rsidR="00814D73">
        <w:rPr>
          <w:sz w:val="20"/>
          <w:szCs w:val="20"/>
        </w:rPr>
        <w:t>due back on Friday, September 16, 2016</w:t>
      </w:r>
      <w:r w:rsidRPr="00910086">
        <w:rPr>
          <w:sz w:val="20"/>
          <w:szCs w:val="20"/>
        </w:rPr>
        <w:t xml:space="preserve">, and counted for </w:t>
      </w:r>
      <w:r w:rsidR="00C92A66">
        <w:rPr>
          <w:sz w:val="20"/>
          <w:szCs w:val="20"/>
        </w:rPr>
        <w:t xml:space="preserve">a </w:t>
      </w:r>
      <w:r w:rsidRPr="00910086">
        <w:rPr>
          <w:sz w:val="20"/>
          <w:szCs w:val="20"/>
        </w:rPr>
        <w:t xml:space="preserve">homework </w:t>
      </w:r>
      <w:r w:rsidR="00C92A66">
        <w:rPr>
          <w:sz w:val="20"/>
          <w:szCs w:val="20"/>
        </w:rPr>
        <w:t>grade</w:t>
      </w:r>
      <w:r w:rsidRPr="00910086">
        <w:rPr>
          <w:sz w:val="20"/>
          <w:szCs w:val="20"/>
        </w:rPr>
        <w:t>.</w:t>
      </w:r>
      <w:r w:rsidR="00910086" w:rsidRPr="00910086">
        <w:rPr>
          <w:sz w:val="20"/>
          <w:szCs w:val="20"/>
        </w:rPr>
        <w:t>)</w:t>
      </w:r>
    </w:p>
    <w:p w14:paraId="5B8D5180" w14:textId="77777777" w:rsidR="00A66ABB" w:rsidRPr="00D67154" w:rsidRDefault="00A66ABB" w:rsidP="00A66ABB">
      <w:pPr>
        <w:rPr>
          <w:sz w:val="22"/>
          <w:szCs w:val="22"/>
        </w:rPr>
      </w:pPr>
    </w:p>
    <w:p w14:paraId="577C7437" w14:textId="77777777" w:rsidR="00A66ABB" w:rsidRPr="00D67154" w:rsidRDefault="00A66ABB" w:rsidP="00A66ABB">
      <w:pPr>
        <w:rPr>
          <w:b/>
          <w:sz w:val="22"/>
          <w:szCs w:val="22"/>
          <w:u w:val="single"/>
        </w:rPr>
      </w:pPr>
      <w:r w:rsidRPr="00D67154">
        <w:rPr>
          <w:b/>
          <w:sz w:val="22"/>
          <w:szCs w:val="22"/>
        </w:rPr>
        <w:t xml:space="preserve">Student Name:  </w:t>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p>
    <w:p w14:paraId="5C835538" w14:textId="77777777" w:rsidR="00A66ABB" w:rsidRPr="00D67154" w:rsidRDefault="00A66ABB" w:rsidP="00A66ABB">
      <w:pPr>
        <w:rPr>
          <w:b/>
          <w:sz w:val="22"/>
          <w:szCs w:val="22"/>
          <w:u w:val="single"/>
        </w:rPr>
      </w:pPr>
    </w:p>
    <w:p w14:paraId="35692D1F" w14:textId="77777777" w:rsidR="00DE4467" w:rsidRDefault="00DE4467" w:rsidP="00A66ABB">
      <w:pPr>
        <w:rPr>
          <w:b/>
          <w:sz w:val="22"/>
          <w:szCs w:val="22"/>
        </w:rPr>
      </w:pPr>
      <w:r>
        <w:rPr>
          <w:b/>
          <w:sz w:val="22"/>
          <w:szCs w:val="22"/>
        </w:rPr>
        <w:t xml:space="preserve">Student Signature: </w:t>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E4467">
        <w:rPr>
          <w:sz w:val="22"/>
          <w:szCs w:val="22"/>
          <w:u w:val="single"/>
        </w:rPr>
        <w:t>_____________</w:t>
      </w:r>
    </w:p>
    <w:p w14:paraId="1EF4C7B2" w14:textId="77777777" w:rsidR="00DE4467" w:rsidRDefault="00DE4467" w:rsidP="00A66ABB">
      <w:pPr>
        <w:rPr>
          <w:b/>
          <w:sz w:val="22"/>
          <w:szCs w:val="22"/>
        </w:rPr>
      </w:pPr>
    </w:p>
    <w:p w14:paraId="2F9DAB71" w14:textId="77777777" w:rsidR="00A66ABB" w:rsidRPr="00D67154" w:rsidRDefault="00A66ABB" w:rsidP="00A66ABB">
      <w:pPr>
        <w:rPr>
          <w:b/>
          <w:sz w:val="22"/>
          <w:szCs w:val="22"/>
          <w:u w:val="single"/>
        </w:rPr>
      </w:pPr>
      <w:r w:rsidRPr="00D67154">
        <w:rPr>
          <w:b/>
          <w:sz w:val="22"/>
          <w:szCs w:val="22"/>
        </w:rPr>
        <w:t xml:space="preserve">Parent or Guardian Signature:  </w:t>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p>
    <w:p w14:paraId="4EC6D53B" w14:textId="77777777" w:rsidR="00A66ABB" w:rsidRPr="00D67154" w:rsidRDefault="00A66ABB" w:rsidP="00A66ABB">
      <w:pPr>
        <w:rPr>
          <w:b/>
          <w:sz w:val="22"/>
          <w:szCs w:val="22"/>
          <w:u w:val="single"/>
        </w:rPr>
      </w:pPr>
    </w:p>
    <w:p w14:paraId="3CEF27B4" w14:textId="77777777" w:rsidR="00A66ABB" w:rsidRPr="00D67154" w:rsidRDefault="00A66ABB" w:rsidP="00A66ABB">
      <w:pPr>
        <w:rPr>
          <w:b/>
          <w:sz w:val="22"/>
          <w:szCs w:val="22"/>
          <w:u w:val="single"/>
        </w:rPr>
      </w:pPr>
      <w:r w:rsidRPr="00D67154">
        <w:rPr>
          <w:b/>
          <w:sz w:val="22"/>
          <w:szCs w:val="22"/>
        </w:rPr>
        <w:t xml:space="preserve">Date:  </w:t>
      </w:r>
      <w:r w:rsidRPr="00D67154">
        <w:rPr>
          <w:b/>
          <w:sz w:val="22"/>
          <w:szCs w:val="22"/>
          <w:u w:val="single"/>
        </w:rPr>
        <w:tab/>
      </w:r>
      <w:r w:rsidRPr="00D67154">
        <w:rPr>
          <w:b/>
          <w:sz w:val="22"/>
          <w:szCs w:val="22"/>
          <w:u w:val="single"/>
        </w:rPr>
        <w:tab/>
      </w:r>
      <w:r w:rsidRPr="00D67154">
        <w:rPr>
          <w:b/>
          <w:sz w:val="22"/>
          <w:szCs w:val="22"/>
          <w:u w:val="single"/>
        </w:rPr>
        <w:tab/>
      </w:r>
      <w:r w:rsidRPr="00D67154">
        <w:rPr>
          <w:b/>
          <w:sz w:val="22"/>
          <w:szCs w:val="22"/>
          <w:u w:val="single"/>
        </w:rPr>
        <w:tab/>
      </w:r>
    </w:p>
    <w:p w14:paraId="3DD2F41D" w14:textId="77777777" w:rsidR="007A202E" w:rsidRDefault="007A202E"/>
    <w:sectPr w:rsidR="007A202E" w:rsidSect="00DE4467">
      <w:headerReference w:type="first" r:id="rId10"/>
      <w:pgSz w:w="12240" w:h="15840"/>
      <w:pgMar w:top="1260" w:right="1800" w:bottom="1440" w:left="180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F1EC80" w14:textId="77777777" w:rsidR="00A2799D" w:rsidRDefault="00A2799D" w:rsidP="00A66ABB">
      <w:r>
        <w:separator/>
      </w:r>
    </w:p>
  </w:endnote>
  <w:endnote w:type="continuationSeparator" w:id="0">
    <w:p w14:paraId="7B43FB81" w14:textId="77777777" w:rsidR="00A2799D" w:rsidRDefault="00A2799D" w:rsidP="00A66A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pple Chancery">
    <w:panose1 w:val="03020702040506060504"/>
    <w:charset w:val="00"/>
    <w:family w:val="auto"/>
    <w:pitch w:val="variable"/>
    <w:sig w:usb0="80000067" w:usb1="00000003" w:usb2="00000000" w:usb3="00000000" w:csb0="000001F3"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4CFF60" w14:textId="77777777" w:rsidR="00A2799D" w:rsidRDefault="00A2799D" w:rsidP="00A66ABB">
      <w:r>
        <w:separator/>
      </w:r>
    </w:p>
  </w:footnote>
  <w:footnote w:type="continuationSeparator" w:id="0">
    <w:p w14:paraId="25915D42" w14:textId="77777777" w:rsidR="00A2799D" w:rsidRDefault="00A2799D" w:rsidP="00A66ABB">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88E406" w14:textId="556B1BCD" w:rsidR="00A2799D" w:rsidRPr="00BC7BDA" w:rsidRDefault="00A2799D" w:rsidP="00910086">
    <w:pPr>
      <w:pStyle w:val="Header"/>
      <w:rPr>
        <w:color w:val="FF0000"/>
        <w:sz w:val="20"/>
        <w:szCs w:val="20"/>
      </w:rPr>
    </w:pPr>
    <w:r>
      <w:rPr>
        <w:noProof/>
        <w:color w:val="FF0000"/>
        <w:sz w:val="20"/>
        <w:szCs w:val="20"/>
      </w:rPr>
      <mc:AlternateContent>
        <mc:Choice Requires="wps">
          <w:drawing>
            <wp:anchor distT="0" distB="0" distL="114300" distR="114300" simplePos="0" relativeHeight="251659264" behindDoc="0" locked="0" layoutInCell="1" allowOverlap="1" wp14:anchorId="09166D87" wp14:editId="76C11925">
              <wp:simplePos x="0" y="0"/>
              <wp:positionH relativeFrom="column">
                <wp:posOffset>3429000</wp:posOffset>
              </wp:positionH>
              <wp:positionV relativeFrom="paragraph">
                <wp:posOffset>-228600</wp:posOffset>
              </wp:positionV>
              <wp:extent cx="2971800" cy="800100"/>
              <wp:effectExtent l="0" t="0" r="0" b="12700"/>
              <wp:wrapNone/>
              <wp:docPr id="2" name="Text Box 2"/>
              <wp:cNvGraphicFramePr/>
              <a:graphic xmlns:a="http://schemas.openxmlformats.org/drawingml/2006/main">
                <a:graphicData uri="http://schemas.microsoft.com/office/word/2010/wordprocessingShape">
                  <wps:wsp>
                    <wps:cNvSpPr txBox="1"/>
                    <wps:spPr>
                      <a:xfrm>
                        <a:off x="0" y="0"/>
                        <a:ext cx="2971800" cy="800100"/>
                      </a:xfrm>
                      <a:prstGeom prst="rect">
                        <a:avLst/>
                      </a:prstGeom>
                      <a:noFill/>
                      <a:ln>
                        <a:noFill/>
                      </a:ln>
                      <a:effectLst/>
                      <a:extLst>
                        <a:ext uri="{C572A759-6A51-4108-AA02-DFA0A04FC94B}">
                          <ma14:wrappingTextBoxFlag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37396A1A" w14:textId="77AC8179" w:rsidR="00A2799D" w:rsidRPr="00D67154" w:rsidRDefault="00A2799D" w:rsidP="003B59F8">
                          <w:pPr>
                            <w:ind w:hanging="630"/>
                            <w:rPr>
                              <w:sz w:val="22"/>
                              <w:szCs w:val="22"/>
                            </w:rPr>
                          </w:pPr>
                          <w:r>
                            <w:rPr>
                              <w:sz w:val="22"/>
                              <w:szCs w:val="22"/>
                            </w:rPr>
                            <w:t>EE</w:t>
                          </w:r>
                        </w:p>
                        <w:p w14:paraId="172A1229" w14:textId="6FECF2AA" w:rsidR="00A2799D" w:rsidRDefault="00A2799D">
                          <w:proofErr w:type="spellStart"/>
                          <w:r>
                            <w:t>Edmodo</w:t>
                          </w:r>
                          <w:proofErr w:type="spellEnd"/>
                          <w:r>
                            <w:t xml:space="preserve"> Code:</w:t>
                          </w:r>
                        </w:p>
                        <w:p w14:paraId="645C1EEE" w14:textId="77777777" w:rsidR="00A2799D" w:rsidRDefault="00A2799D"/>
                        <w:p w14:paraId="60211344" w14:textId="7026513A" w:rsidR="00A2799D" w:rsidRDefault="00A2799D">
                          <w:r>
                            <w:t>Google Classroom Code: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margin-left:270pt;margin-top:-17.95pt;width:234pt;height:6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" filled="f" stroked="f">
              <v:textbox>
                <w:txbxContent>
                  <w:p w14:paraId="37396A1A" w14:textId="77AC8179" w:rsidR="00A2799D" w:rsidRPr="00D67154" w:rsidRDefault="00A2799D" w:rsidP="003B59F8">
                    <w:pPr>
                      <w:ind w:hanging="630"/>
                      <w:rPr>
                        <w:sz w:val="22"/>
                        <w:szCs w:val="22"/>
                      </w:rPr>
                    </w:pPr>
                    <w:r>
                      <w:rPr>
                        <w:sz w:val="22"/>
                        <w:szCs w:val="22"/>
                      </w:rPr>
                      <w:t>EE</w:t>
                    </w:r>
                  </w:p>
                  <w:p w14:paraId="172A1229" w14:textId="6FECF2AA" w:rsidR="00A2799D" w:rsidRDefault="00A2799D">
                    <w:proofErr w:type="spellStart"/>
                    <w:r>
                      <w:t>Edmodo</w:t>
                    </w:r>
                    <w:proofErr w:type="spellEnd"/>
                    <w:r>
                      <w:t xml:space="preserve"> Code:</w:t>
                    </w:r>
                  </w:p>
                  <w:p w14:paraId="645C1EEE" w14:textId="77777777" w:rsidR="00A2799D" w:rsidRDefault="00A2799D"/>
                  <w:p w14:paraId="60211344" w14:textId="7026513A" w:rsidR="00A2799D" w:rsidRDefault="00A2799D">
                    <w:r>
                      <w:t>Google Classroom Code:</w:t>
                    </w:r>
                  </w:p>
                </w:txbxContent>
              </v:textbox>
            </v:shape>
          </w:pict>
        </mc:Fallback>
      </mc:AlternateContent>
    </w:r>
    <w:r w:rsidRPr="00BC7BDA">
      <w:rPr>
        <w:color w:val="FF0000"/>
        <w:sz w:val="20"/>
        <w:szCs w:val="20"/>
      </w:rPr>
      <w:t>Mrs. Martin</w:t>
    </w:r>
  </w:p>
  <w:p w14:paraId="64A0C279" w14:textId="77777777" w:rsidR="00A2799D" w:rsidRPr="00BC7BDA" w:rsidRDefault="00A2799D" w:rsidP="00910086">
    <w:pPr>
      <w:pStyle w:val="Header"/>
      <w:rPr>
        <w:sz w:val="20"/>
        <w:szCs w:val="20"/>
      </w:rPr>
    </w:pPr>
    <w:r>
      <w:rPr>
        <w:sz w:val="20"/>
        <w:szCs w:val="20"/>
      </w:rPr>
      <w:t>JMHS Physical Education/Health</w:t>
    </w:r>
  </w:p>
  <w:p w14:paraId="06518563" w14:textId="77777777" w:rsidR="00A2799D" w:rsidRPr="00BC7BDA" w:rsidRDefault="00A2799D" w:rsidP="00910086">
    <w:pPr>
      <w:pStyle w:val="Header"/>
      <w:rPr>
        <w:color w:val="FF0000"/>
        <w:sz w:val="20"/>
        <w:szCs w:val="20"/>
      </w:rPr>
    </w:pPr>
    <w:hyperlink r:id="rId1" w:history="1">
      <w:r w:rsidRPr="00BC7BDA">
        <w:rPr>
          <w:rStyle w:val="Hyperlink"/>
          <w:color w:val="FF0000"/>
          <w:sz w:val="20"/>
          <w:szCs w:val="20"/>
        </w:rPr>
        <w:t>Mmartin@jacksonsd.org</w:t>
      </w:r>
    </w:hyperlink>
  </w:p>
  <w:p w14:paraId="0076C9E3" w14:textId="77777777" w:rsidR="00A2799D" w:rsidRPr="00BC7BDA" w:rsidRDefault="00A2799D" w:rsidP="00910086">
    <w:pPr>
      <w:pStyle w:val="Header"/>
      <w:rPr>
        <w:sz w:val="20"/>
        <w:szCs w:val="20"/>
      </w:rPr>
    </w:pPr>
    <w:r w:rsidRPr="00BC7BDA">
      <w:rPr>
        <w:sz w:val="20"/>
        <w:szCs w:val="20"/>
      </w:rPr>
      <w:t>Office Hours: 6:50-2:15pm</w:t>
    </w:r>
  </w:p>
  <w:p w14:paraId="682BAF4D" w14:textId="77777777" w:rsidR="00A2799D" w:rsidRDefault="00A2799D" w:rsidP="00910086">
    <w:pPr>
      <w:pStyle w:val="Header"/>
    </w:pPr>
  </w:p>
  <w:p w14:paraId="6EF112C2" w14:textId="77777777" w:rsidR="00A2799D" w:rsidRPr="00BC7BDA" w:rsidRDefault="00A2799D" w:rsidP="00910086">
    <w:pPr>
      <w:pStyle w:val="Header"/>
      <w:jc w:val="center"/>
      <w:rPr>
        <w:rFonts w:ascii="Apple Chancery" w:hAnsi="Apple Chancery" w:cs="Apple Chancery"/>
        <w:sz w:val="32"/>
        <w:szCs w:val="32"/>
      </w:rPr>
    </w:pPr>
    <w:r w:rsidRPr="00BC7BDA">
      <w:rPr>
        <w:rFonts w:ascii="Apple Chancery" w:hAnsi="Apple Chancery" w:cs="Apple Chancery"/>
        <w:sz w:val="32"/>
        <w:szCs w:val="32"/>
      </w:rPr>
      <w:t>Physical Education Rules and Regulations</w:t>
    </w:r>
  </w:p>
  <w:p w14:paraId="31699676" w14:textId="77777777" w:rsidR="00A2799D" w:rsidRDefault="00A2799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A15FEC"/>
    <w:multiLevelType w:val="hybridMultilevel"/>
    <w:tmpl w:val="6F00A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6A992B4F"/>
    <w:multiLevelType w:val="hybridMultilevel"/>
    <w:tmpl w:val="74545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91"/>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66ABB"/>
    <w:rsid w:val="000126D3"/>
    <w:rsid w:val="00096DBB"/>
    <w:rsid w:val="001D66A3"/>
    <w:rsid w:val="002622C9"/>
    <w:rsid w:val="003B59F8"/>
    <w:rsid w:val="003C7BFF"/>
    <w:rsid w:val="0069688D"/>
    <w:rsid w:val="007A202E"/>
    <w:rsid w:val="007B25F1"/>
    <w:rsid w:val="00814D73"/>
    <w:rsid w:val="00870CAE"/>
    <w:rsid w:val="00910086"/>
    <w:rsid w:val="009A7814"/>
    <w:rsid w:val="00A2799D"/>
    <w:rsid w:val="00A66ABB"/>
    <w:rsid w:val="00BC5F04"/>
    <w:rsid w:val="00BC7BDA"/>
    <w:rsid w:val="00C92A66"/>
    <w:rsid w:val="00D31BCF"/>
    <w:rsid w:val="00DE4467"/>
    <w:rsid w:val="00E412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0C31672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AB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6ABB"/>
    <w:rPr>
      <w:color w:val="0000FF" w:themeColor="hyperlink"/>
      <w:u w:val="single"/>
    </w:rPr>
  </w:style>
  <w:style w:type="paragraph" w:styleId="Header">
    <w:name w:val="header"/>
    <w:basedOn w:val="Normal"/>
    <w:link w:val="HeaderChar"/>
    <w:uiPriority w:val="99"/>
    <w:unhideWhenUsed/>
    <w:rsid w:val="00A66ABB"/>
    <w:pPr>
      <w:tabs>
        <w:tab w:val="center" w:pos="4320"/>
        <w:tab w:val="right" w:pos="8640"/>
      </w:tabs>
    </w:pPr>
  </w:style>
  <w:style w:type="character" w:customStyle="1" w:styleId="HeaderChar">
    <w:name w:val="Header Char"/>
    <w:basedOn w:val="DefaultParagraphFont"/>
    <w:link w:val="Header"/>
    <w:uiPriority w:val="99"/>
    <w:rsid w:val="00A66ABB"/>
    <w:rPr>
      <w:rFonts w:ascii="Times New Roman" w:eastAsia="Times New Roman" w:hAnsi="Times New Roman" w:cs="Times New Roman"/>
    </w:rPr>
  </w:style>
  <w:style w:type="paragraph" w:styleId="Footer">
    <w:name w:val="footer"/>
    <w:basedOn w:val="Normal"/>
    <w:link w:val="FooterChar"/>
    <w:uiPriority w:val="99"/>
    <w:unhideWhenUsed/>
    <w:rsid w:val="00A66ABB"/>
    <w:pPr>
      <w:tabs>
        <w:tab w:val="center" w:pos="4320"/>
        <w:tab w:val="right" w:pos="8640"/>
      </w:tabs>
    </w:pPr>
  </w:style>
  <w:style w:type="character" w:customStyle="1" w:styleId="FooterChar">
    <w:name w:val="Footer Char"/>
    <w:basedOn w:val="DefaultParagraphFont"/>
    <w:link w:val="Footer"/>
    <w:uiPriority w:val="99"/>
    <w:rsid w:val="00A66ABB"/>
    <w:rPr>
      <w:rFonts w:ascii="Times New Roman" w:eastAsia="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6AB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66ABB"/>
    <w:rPr>
      <w:color w:val="0000FF" w:themeColor="hyperlink"/>
      <w:u w:val="single"/>
    </w:rPr>
  </w:style>
  <w:style w:type="paragraph" w:styleId="Header">
    <w:name w:val="header"/>
    <w:basedOn w:val="Normal"/>
    <w:link w:val="HeaderChar"/>
    <w:uiPriority w:val="99"/>
    <w:unhideWhenUsed/>
    <w:rsid w:val="00A66ABB"/>
    <w:pPr>
      <w:tabs>
        <w:tab w:val="center" w:pos="4320"/>
        <w:tab w:val="right" w:pos="8640"/>
      </w:tabs>
    </w:pPr>
  </w:style>
  <w:style w:type="character" w:customStyle="1" w:styleId="HeaderChar">
    <w:name w:val="Header Char"/>
    <w:basedOn w:val="DefaultParagraphFont"/>
    <w:link w:val="Header"/>
    <w:uiPriority w:val="99"/>
    <w:rsid w:val="00A66ABB"/>
    <w:rPr>
      <w:rFonts w:ascii="Times New Roman" w:eastAsia="Times New Roman" w:hAnsi="Times New Roman" w:cs="Times New Roman"/>
    </w:rPr>
  </w:style>
  <w:style w:type="paragraph" w:styleId="Footer">
    <w:name w:val="footer"/>
    <w:basedOn w:val="Normal"/>
    <w:link w:val="FooterChar"/>
    <w:uiPriority w:val="99"/>
    <w:unhideWhenUsed/>
    <w:rsid w:val="00A66ABB"/>
    <w:pPr>
      <w:tabs>
        <w:tab w:val="center" w:pos="4320"/>
        <w:tab w:val="right" w:pos="8640"/>
      </w:tabs>
    </w:pPr>
  </w:style>
  <w:style w:type="character" w:customStyle="1" w:styleId="FooterChar">
    <w:name w:val="Footer Char"/>
    <w:basedOn w:val="DefaultParagraphFont"/>
    <w:link w:val="Footer"/>
    <w:uiPriority w:val="99"/>
    <w:rsid w:val="00A66AB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edmodo.com"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hyperlink" Target="mailto:Mmartin@jacksons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4F6C6D-81FF-5A41-A47D-E56DC1AD0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3</Pages>
  <Words>1001</Words>
  <Characters>5707</Characters>
  <Application>Microsoft Macintosh Word</Application>
  <DocSecurity>0</DocSecurity>
  <Lines>47</Lines>
  <Paragraphs>13</Paragraphs>
  <ScaleCrop>false</ScaleCrop>
  <Company/>
  <LinksUpToDate>false</LinksUpToDate>
  <CharactersWithSpaces>6695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Nieckoski</dc:creator>
  <cp:keywords/>
  <dc:description/>
  <cp:lastModifiedBy>Megan Nieckoski</cp:lastModifiedBy>
  <cp:revision>10</cp:revision>
  <dcterms:created xsi:type="dcterms:W3CDTF">2015-09-07T14:01:00Z</dcterms:created>
  <dcterms:modified xsi:type="dcterms:W3CDTF">2016-09-09T13:53:00Z</dcterms:modified>
</cp:coreProperties>
</file>